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A014B" w14:textId="0D0718F6" w:rsidR="00F4632E" w:rsidRDefault="00F4632E" w:rsidP="00F4632E">
      <w:pPr>
        <w:spacing w:after="0"/>
        <w:jc w:val="center"/>
        <w:rPr>
          <w:rFonts w:ascii="Congenial" w:hAnsi="Congenial" w:cstheme="majorHAnsi"/>
          <w:b/>
          <w:bCs/>
          <w:sz w:val="36"/>
          <w:szCs w:val="36"/>
          <w:u w:val="single"/>
        </w:rPr>
      </w:pPr>
      <w:r w:rsidRPr="00833A56">
        <w:rPr>
          <w:rFonts w:ascii="Congenial" w:hAnsi="Congenial" w:cstheme="majorHAnsi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58249" behindDoc="0" locked="0" layoutInCell="1" allowOverlap="1" wp14:anchorId="0DC070CB" wp14:editId="2AB3C75B">
            <wp:simplePos x="0" y="0"/>
            <wp:positionH relativeFrom="column">
              <wp:posOffset>8205470</wp:posOffset>
            </wp:positionH>
            <wp:positionV relativeFrom="paragraph">
              <wp:posOffset>-216975</wp:posOffset>
            </wp:positionV>
            <wp:extent cx="803031" cy="636320"/>
            <wp:effectExtent l="0" t="0" r="0" b="0"/>
            <wp:wrapNone/>
            <wp:docPr id="194563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0744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031" cy="6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ngenial" w:hAnsi="Congenial" w:cstheme="majorHAnsi"/>
          <w:b/>
          <w:bCs/>
          <w:noProof/>
          <w:sz w:val="36"/>
          <w:szCs w:val="36"/>
          <w:u w:val="single"/>
          <w14:ligatures w14:val="standardContextual"/>
        </w:rPr>
        <w:drawing>
          <wp:anchor distT="0" distB="0" distL="114300" distR="114300" simplePos="0" relativeHeight="251658250" behindDoc="0" locked="0" layoutInCell="1" allowOverlap="1" wp14:anchorId="4DF3BCF5" wp14:editId="68B072A7">
            <wp:simplePos x="0" y="0"/>
            <wp:positionH relativeFrom="column">
              <wp:posOffset>280670</wp:posOffset>
            </wp:positionH>
            <wp:positionV relativeFrom="paragraph">
              <wp:posOffset>-87630</wp:posOffset>
            </wp:positionV>
            <wp:extent cx="319092" cy="468000"/>
            <wp:effectExtent l="0" t="0" r="5080" b="8255"/>
            <wp:wrapNone/>
            <wp:docPr id="9552680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62913" name="Picture 11788629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92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ngenial" w:hAnsi="Congenial" w:cstheme="majorHAnsi"/>
          <w:b/>
          <w:bCs/>
          <w:noProof/>
          <w:sz w:val="36"/>
          <w:szCs w:val="36"/>
          <w:u w:val="single"/>
          <w14:ligatures w14:val="standardContextual"/>
        </w:rPr>
        <w:drawing>
          <wp:anchor distT="0" distB="0" distL="114300" distR="114300" simplePos="0" relativeHeight="251658251" behindDoc="0" locked="0" layoutInCell="1" allowOverlap="1" wp14:anchorId="4342EA6C" wp14:editId="569336F7">
            <wp:simplePos x="0" y="0"/>
            <wp:positionH relativeFrom="column">
              <wp:posOffset>-280670</wp:posOffset>
            </wp:positionH>
            <wp:positionV relativeFrom="paragraph">
              <wp:posOffset>-87630</wp:posOffset>
            </wp:positionV>
            <wp:extent cx="397522" cy="468000"/>
            <wp:effectExtent l="0" t="0" r="2540" b="8255"/>
            <wp:wrapNone/>
            <wp:docPr id="8764951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09078" name="Picture 8115090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22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ngenial" w:hAnsi="Congenial" w:cstheme="majorHAnsi"/>
          <w:b/>
          <w:bCs/>
          <w:sz w:val="36"/>
          <w:szCs w:val="36"/>
          <w:u w:val="single"/>
        </w:rPr>
        <w:t>Reception</w:t>
      </w:r>
      <w:r w:rsidRPr="00C2114D">
        <w:rPr>
          <w:rFonts w:ascii="Congenial" w:hAnsi="Congenial" w:cstheme="majorHAnsi"/>
          <w:b/>
          <w:bCs/>
          <w:sz w:val="36"/>
          <w:szCs w:val="36"/>
          <w:u w:val="single"/>
        </w:rPr>
        <w:t xml:space="preserve"> - YEAR A</w:t>
      </w:r>
      <w:r>
        <w:rPr>
          <w:rFonts w:ascii="Congenial" w:hAnsi="Congenial" w:cstheme="majorHAnsi"/>
          <w:b/>
          <w:bCs/>
          <w:sz w:val="36"/>
          <w:szCs w:val="36"/>
          <w:u w:val="single"/>
        </w:rPr>
        <w:t xml:space="preserve"> – 2026-2027</w:t>
      </w:r>
    </w:p>
    <w:p w14:paraId="5BF84979" w14:textId="77777777" w:rsidR="0088671C" w:rsidRDefault="0088671C" w:rsidP="00145C75">
      <w:pPr>
        <w:spacing w:after="0"/>
        <w:jc w:val="center"/>
        <w:rPr>
          <w:rFonts w:ascii="Congenial" w:hAnsi="Congenial" w:cstheme="majorHAnsi"/>
          <w:b/>
          <w:bCs/>
          <w:sz w:val="36"/>
          <w:szCs w:val="36"/>
          <w:u w:val="single"/>
        </w:rPr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841"/>
        <w:gridCol w:w="628"/>
        <w:gridCol w:w="939"/>
        <w:gridCol w:w="2123"/>
        <w:gridCol w:w="1086"/>
        <w:gridCol w:w="1062"/>
        <w:gridCol w:w="1549"/>
        <w:gridCol w:w="880"/>
        <w:gridCol w:w="880"/>
        <w:gridCol w:w="860"/>
        <w:gridCol w:w="1120"/>
        <w:gridCol w:w="929"/>
        <w:gridCol w:w="1840"/>
      </w:tblGrid>
      <w:tr w:rsidR="0088671C" w14:paraId="117F2BC5" w14:textId="77777777" w:rsidTr="00D34768">
        <w:tc>
          <w:tcPr>
            <w:tcW w:w="2408" w:type="dxa"/>
            <w:gridSpan w:val="3"/>
            <w:vMerge w:val="restart"/>
            <w:shd w:val="clear" w:color="auto" w:fill="E8E8E8" w:themeFill="background2"/>
          </w:tcPr>
          <w:p w14:paraId="409EB671" w14:textId="77777777" w:rsidR="0088671C" w:rsidRDefault="0088671C"/>
        </w:tc>
        <w:tc>
          <w:tcPr>
            <w:tcW w:w="4271" w:type="dxa"/>
            <w:gridSpan w:val="3"/>
            <w:shd w:val="clear" w:color="auto" w:fill="E8E8E8" w:themeFill="background2"/>
            <w:vAlign w:val="center"/>
          </w:tcPr>
          <w:p w14:paraId="23C9D44F" w14:textId="77777777" w:rsidR="0088671C" w:rsidRPr="00186F75" w:rsidRDefault="0088671C" w:rsidP="00186F75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186F75">
              <w:rPr>
                <w:rFonts w:ascii="Congenial" w:hAnsi="Congenial" w:cs="Calibri"/>
                <w:color w:val="000000"/>
                <w:sz w:val="16"/>
                <w:szCs w:val="16"/>
              </w:rPr>
              <w:t>AUTUMN TERM</w:t>
            </w:r>
          </w:p>
        </w:tc>
        <w:tc>
          <w:tcPr>
            <w:tcW w:w="3309" w:type="dxa"/>
            <w:gridSpan w:val="3"/>
            <w:shd w:val="clear" w:color="auto" w:fill="E8E8E8" w:themeFill="background2"/>
            <w:vAlign w:val="center"/>
          </w:tcPr>
          <w:p w14:paraId="10E2AA93" w14:textId="77777777" w:rsidR="0088671C" w:rsidRPr="00186F75" w:rsidRDefault="0088671C" w:rsidP="00186F75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186F75">
              <w:rPr>
                <w:rFonts w:ascii="Congenial" w:hAnsi="Congenial" w:cs="Calibri"/>
                <w:color w:val="000000"/>
                <w:sz w:val="16"/>
                <w:szCs w:val="16"/>
              </w:rPr>
              <w:t>SPRING TERM</w:t>
            </w:r>
          </w:p>
        </w:tc>
        <w:tc>
          <w:tcPr>
            <w:tcW w:w="4749" w:type="dxa"/>
            <w:gridSpan w:val="4"/>
            <w:shd w:val="clear" w:color="auto" w:fill="E8E8E8" w:themeFill="background2"/>
            <w:vAlign w:val="center"/>
          </w:tcPr>
          <w:p w14:paraId="62B69501" w14:textId="77777777" w:rsidR="0088671C" w:rsidRPr="00186F75" w:rsidRDefault="0088671C" w:rsidP="00186F75">
            <w:pPr>
              <w:ind w:firstLine="720"/>
              <w:jc w:val="center"/>
              <w:rPr>
                <w:rFonts w:ascii="Congenial" w:hAnsi="Congenial"/>
                <w:sz w:val="16"/>
                <w:szCs w:val="16"/>
              </w:rPr>
            </w:pPr>
            <w:r w:rsidRPr="00186F75">
              <w:rPr>
                <w:rFonts w:ascii="Congenial" w:hAnsi="Congenial" w:cs="Calibri"/>
                <w:color w:val="000000"/>
                <w:sz w:val="16"/>
                <w:szCs w:val="16"/>
              </w:rPr>
              <w:t>SUMMER TERM</w:t>
            </w:r>
          </w:p>
        </w:tc>
      </w:tr>
      <w:tr w:rsidR="0088671C" w14:paraId="121D9BD4" w14:textId="77777777" w:rsidTr="00D34768">
        <w:tc>
          <w:tcPr>
            <w:tcW w:w="2408" w:type="dxa"/>
            <w:gridSpan w:val="3"/>
            <w:vMerge/>
            <w:shd w:val="clear" w:color="auto" w:fill="E8E8E8" w:themeFill="background2"/>
          </w:tcPr>
          <w:p w14:paraId="56BEE754" w14:textId="77777777" w:rsidR="0088671C" w:rsidRDefault="0088671C"/>
        </w:tc>
        <w:tc>
          <w:tcPr>
            <w:tcW w:w="4271" w:type="dxa"/>
            <w:gridSpan w:val="3"/>
            <w:shd w:val="clear" w:color="auto" w:fill="CCFF99"/>
            <w:vAlign w:val="center"/>
          </w:tcPr>
          <w:p w14:paraId="74BD5548" w14:textId="5BDF64BD" w:rsidR="0088671C" w:rsidRPr="004F68D7" w:rsidRDefault="0088671C" w:rsidP="004F68D7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4F68D7">
              <w:rPr>
                <w:rFonts w:ascii="Congenial" w:hAnsi="Congenial" w:cs="Calibri"/>
                <w:color w:val="000000"/>
                <w:sz w:val="16"/>
                <w:szCs w:val="16"/>
              </w:rPr>
              <w:t>Phi</w:t>
            </w:r>
            <w:r w:rsidR="004F68D7" w:rsidRPr="004F68D7">
              <w:rPr>
                <w:rFonts w:ascii="Congenial" w:hAnsi="Congenial" w:cs="Calibri"/>
                <w:color w:val="000000"/>
                <w:sz w:val="16"/>
                <w:szCs w:val="16"/>
              </w:rPr>
              <w:t>l</w:t>
            </w:r>
            <w:r w:rsidRPr="004F68D7">
              <w:rPr>
                <w:rFonts w:ascii="Congenial" w:hAnsi="Congenial" w:cs="Calibri"/>
                <w:color w:val="000000"/>
                <w:sz w:val="16"/>
                <w:szCs w:val="16"/>
              </w:rPr>
              <w:t>eas Fogg</w:t>
            </w:r>
          </w:p>
        </w:tc>
        <w:tc>
          <w:tcPr>
            <w:tcW w:w="3309" w:type="dxa"/>
            <w:gridSpan w:val="3"/>
            <w:shd w:val="clear" w:color="auto" w:fill="CAEDFB" w:themeFill="accent4" w:themeFillTint="33"/>
            <w:vAlign w:val="center"/>
          </w:tcPr>
          <w:p w14:paraId="1E7DAE35" w14:textId="77777777" w:rsidR="0088671C" w:rsidRPr="004F68D7" w:rsidRDefault="0088671C" w:rsidP="004F68D7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4F68D7">
              <w:rPr>
                <w:rFonts w:ascii="Congenial" w:hAnsi="Congenial" w:cs="Calibri"/>
                <w:color w:val="000000"/>
                <w:sz w:val="16"/>
                <w:szCs w:val="16"/>
              </w:rPr>
              <w:t>Castles, crowns and coronations</w:t>
            </w:r>
          </w:p>
        </w:tc>
        <w:tc>
          <w:tcPr>
            <w:tcW w:w="4749" w:type="dxa"/>
            <w:gridSpan w:val="4"/>
            <w:shd w:val="clear" w:color="auto" w:fill="CCFF99"/>
            <w:vAlign w:val="center"/>
          </w:tcPr>
          <w:p w14:paraId="5690F541" w14:textId="77777777" w:rsidR="0088671C" w:rsidRPr="004F68D7" w:rsidRDefault="0088671C" w:rsidP="004F68D7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4F68D7">
              <w:rPr>
                <w:rFonts w:ascii="Congenial" w:hAnsi="Congenial" w:cs="Calibri"/>
                <w:color w:val="000000"/>
                <w:sz w:val="16"/>
                <w:szCs w:val="16"/>
              </w:rPr>
              <w:t>Coastal Curiosities</w:t>
            </w:r>
          </w:p>
        </w:tc>
      </w:tr>
      <w:tr w:rsidR="0088671C" w14:paraId="1FF1EA48" w14:textId="77777777" w:rsidTr="00D34768">
        <w:tc>
          <w:tcPr>
            <w:tcW w:w="2408" w:type="dxa"/>
            <w:gridSpan w:val="3"/>
            <w:vMerge/>
            <w:shd w:val="clear" w:color="auto" w:fill="E8E8E8" w:themeFill="background2"/>
          </w:tcPr>
          <w:p w14:paraId="14EFC5FF" w14:textId="77777777" w:rsidR="0088671C" w:rsidRDefault="0088671C"/>
        </w:tc>
        <w:tc>
          <w:tcPr>
            <w:tcW w:w="2123" w:type="dxa"/>
            <w:shd w:val="clear" w:color="auto" w:fill="8CEA82"/>
            <w:vAlign w:val="center"/>
          </w:tcPr>
          <w:p w14:paraId="4D8B8108" w14:textId="77777777" w:rsidR="0088671C" w:rsidRPr="004F68D7" w:rsidRDefault="0088671C" w:rsidP="004F68D7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4F68D7">
              <w:rPr>
                <w:rFonts w:ascii="Congenial" w:hAnsi="Congenial" w:cs="Calibri"/>
                <w:color w:val="000000"/>
                <w:sz w:val="16"/>
                <w:szCs w:val="16"/>
              </w:rPr>
              <w:t>My World</w:t>
            </w:r>
          </w:p>
        </w:tc>
        <w:tc>
          <w:tcPr>
            <w:tcW w:w="2148" w:type="dxa"/>
            <w:gridSpan w:val="2"/>
            <w:shd w:val="clear" w:color="auto" w:fill="8CEA82"/>
            <w:vAlign w:val="center"/>
          </w:tcPr>
          <w:p w14:paraId="7BE1EEFD" w14:textId="77777777" w:rsidR="0088671C" w:rsidRPr="004F68D7" w:rsidRDefault="0088671C" w:rsidP="004F68D7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4F68D7">
              <w:rPr>
                <w:rFonts w:ascii="Congenial" w:hAnsi="Congenial" w:cs="Calibri"/>
                <w:color w:val="000000"/>
                <w:sz w:val="16"/>
                <w:szCs w:val="16"/>
              </w:rPr>
              <w:t>The Snowman’s Journey</w:t>
            </w:r>
          </w:p>
        </w:tc>
        <w:tc>
          <w:tcPr>
            <w:tcW w:w="1549" w:type="dxa"/>
            <w:shd w:val="clear" w:color="auto" w:fill="CAEDFB" w:themeFill="accent4" w:themeFillTint="33"/>
            <w:vAlign w:val="center"/>
          </w:tcPr>
          <w:p w14:paraId="259A4D02" w14:textId="77777777" w:rsidR="0088671C" w:rsidRPr="004F68D7" w:rsidRDefault="0088671C" w:rsidP="004F68D7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4F68D7">
              <w:rPr>
                <w:rFonts w:ascii="Congenial" w:hAnsi="Congenial"/>
                <w:sz w:val="16"/>
                <w:szCs w:val="16"/>
              </w:rPr>
              <w:t>Castles</w:t>
            </w:r>
          </w:p>
        </w:tc>
        <w:tc>
          <w:tcPr>
            <w:tcW w:w="1760" w:type="dxa"/>
            <w:gridSpan w:val="2"/>
            <w:shd w:val="clear" w:color="auto" w:fill="CAEDFB" w:themeFill="accent4" w:themeFillTint="33"/>
            <w:vAlign w:val="center"/>
          </w:tcPr>
          <w:p w14:paraId="2B890B30" w14:textId="77777777" w:rsidR="0088671C" w:rsidRPr="004F68D7" w:rsidRDefault="0088671C" w:rsidP="004F68D7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4F68D7">
              <w:rPr>
                <w:rFonts w:ascii="Congenial" w:hAnsi="Congenial" w:cs="Calibri"/>
                <w:color w:val="000000"/>
                <w:sz w:val="16"/>
                <w:szCs w:val="16"/>
              </w:rPr>
              <w:t>Kings and Queens</w:t>
            </w:r>
          </w:p>
        </w:tc>
        <w:tc>
          <w:tcPr>
            <w:tcW w:w="2909" w:type="dxa"/>
            <w:gridSpan w:val="3"/>
            <w:shd w:val="clear" w:color="auto" w:fill="8CEA82"/>
            <w:vAlign w:val="center"/>
          </w:tcPr>
          <w:p w14:paraId="437EF286" w14:textId="77777777" w:rsidR="0088671C" w:rsidRPr="004F68D7" w:rsidRDefault="0088671C" w:rsidP="004F68D7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4F68D7">
              <w:rPr>
                <w:rFonts w:ascii="Congenial" w:hAnsi="Congenial"/>
                <w:sz w:val="16"/>
                <w:szCs w:val="16"/>
              </w:rPr>
              <w:t>On the Beach</w:t>
            </w:r>
          </w:p>
        </w:tc>
        <w:tc>
          <w:tcPr>
            <w:tcW w:w="1840" w:type="dxa"/>
            <w:shd w:val="clear" w:color="auto" w:fill="8CEA82"/>
            <w:vAlign w:val="center"/>
          </w:tcPr>
          <w:p w14:paraId="782AE075" w14:textId="77777777" w:rsidR="0088671C" w:rsidRPr="004F68D7" w:rsidRDefault="0088671C" w:rsidP="004F68D7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4F68D7">
              <w:rPr>
                <w:rFonts w:ascii="Congenial" w:hAnsi="Congenial"/>
                <w:sz w:val="16"/>
                <w:szCs w:val="16"/>
              </w:rPr>
              <w:t>The Deep Blue Sea</w:t>
            </w:r>
          </w:p>
        </w:tc>
      </w:tr>
      <w:tr w:rsidR="00994C3F" w14:paraId="3183AC72" w14:textId="77777777" w:rsidTr="00D34768">
        <w:tc>
          <w:tcPr>
            <w:tcW w:w="2408" w:type="dxa"/>
            <w:gridSpan w:val="3"/>
            <w:shd w:val="clear" w:color="auto" w:fill="6699FF"/>
          </w:tcPr>
          <w:p w14:paraId="1EB596B6" w14:textId="1E77C4AD" w:rsidR="00994C3F" w:rsidRDefault="00994C3F" w:rsidP="00994C3F">
            <w:pPr>
              <w:jc w:val="center"/>
            </w:pPr>
            <w:r w:rsidRPr="00AE7324">
              <w:rPr>
                <w:rFonts w:ascii="Congenial" w:hAnsi="Congenial" w:cstheme="majorHAnsi"/>
                <w:b/>
                <w:bCs/>
                <w:sz w:val="16"/>
                <w:szCs w:val="16"/>
              </w:rPr>
              <w:t>Donington School Values</w:t>
            </w:r>
          </w:p>
        </w:tc>
        <w:tc>
          <w:tcPr>
            <w:tcW w:w="2123" w:type="dxa"/>
            <w:shd w:val="clear" w:color="auto" w:fill="6699FF"/>
            <w:vAlign w:val="center"/>
          </w:tcPr>
          <w:p w14:paraId="376393B1" w14:textId="4AEE3FAC" w:rsidR="00994C3F" w:rsidRPr="008A3011" w:rsidRDefault="00994C3F" w:rsidP="00994C3F">
            <w:pPr>
              <w:jc w:val="center"/>
              <w:rPr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Aspiration and Inspiration</w:t>
            </w:r>
          </w:p>
        </w:tc>
        <w:tc>
          <w:tcPr>
            <w:tcW w:w="2148" w:type="dxa"/>
            <w:gridSpan w:val="2"/>
            <w:shd w:val="clear" w:color="auto" w:fill="6699FF"/>
            <w:vAlign w:val="center"/>
          </w:tcPr>
          <w:p w14:paraId="0225C366" w14:textId="702E84E8" w:rsidR="00994C3F" w:rsidRPr="008A3011" w:rsidRDefault="00994C3F" w:rsidP="00994C3F">
            <w:pPr>
              <w:jc w:val="center"/>
              <w:rPr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Determination</w:t>
            </w:r>
          </w:p>
        </w:tc>
        <w:tc>
          <w:tcPr>
            <w:tcW w:w="1549" w:type="dxa"/>
            <w:shd w:val="clear" w:color="auto" w:fill="6699FF"/>
            <w:vAlign w:val="center"/>
          </w:tcPr>
          <w:p w14:paraId="7DC5C836" w14:textId="775AE385" w:rsidR="00994C3F" w:rsidRPr="008A3011" w:rsidRDefault="00994C3F" w:rsidP="00994C3F">
            <w:pPr>
              <w:jc w:val="center"/>
              <w:rPr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Courage</w:t>
            </w:r>
          </w:p>
        </w:tc>
        <w:tc>
          <w:tcPr>
            <w:tcW w:w="1760" w:type="dxa"/>
            <w:gridSpan w:val="2"/>
            <w:shd w:val="clear" w:color="auto" w:fill="6699FF"/>
            <w:vAlign w:val="center"/>
          </w:tcPr>
          <w:p w14:paraId="279ECD9C" w14:textId="0484267B" w:rsidR="00994C3F" w:rsidRPr="008A3011" w:rsidRDefault="00994C3F" w:rsidP="00994C3F">
            <w:pPr>
              <w:jc w:val="center"/>
              <w:rPr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Excellence</w:t>
            </w:r>
          </w:p>
        </w:tc>
        <w:tc>
          <w:tcPr>
            <w:tcW w:w="2909" w:type="dxa"/>
            <w:gridSpan w:val="3"/>
            <w:shd w:val="clear" w:color="auto" w:fill="6699FF"/>
            <w:vAlign w:val="center"/>
          </w:tcPr>
          <w:p w14:paraId="1242AC2C" w14:textId="0AB12166" w:rsidR="00994C3F" w:rsidRPr="008A3011" w:rsidRDefault="00994C3F" w:rsidP="00994C3F">
            <w:pPr>
              <w:jc w:val="center"/>
              <w:rPr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Pride</w:t>
            </w:r>
          </w:p>
        </w:tc>
        <w:tc>
          <w:tcPr>
            <w:tcW w:w="1840" w:type="dxa"/>
            <w:shd w:val="clear" w:color="auto" w:fill="6699FF"/>
            <w:vAlign w:val="center"/>
          </w:tcPr>
          <w:p w14:paraId="22D3C6F0" w14:textId="635D7C82" w:rsidR="00994C3F" w:rsidRPr="008A3011" w:rsidRDefault="00994C3F" w:rsidP="00994C3F">
            <w:pPr>
              <w:jc w:val="center"/>
              <w:rPr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Success</w:t>
            </w:r>
          </w:p>
        </w:tc>
      </w:tr>
      <w:tr w:rsidR="00994C3F" w14:paraId="1773CB42" w14:textId="77777777" w:rsidTr="00D34768">
        <w:tc>
          <w:tcPr>
            <w:tcW w:w="2408" w:type="dxa"/>
            <w:gridSpan w:val="3"/>
            <w:shd w:val="clear" w:color="auto" w:fill="6699FF"/>
          </w:tcPr>
          <w:p w14:paraId="2C0942BB" w14:textId="201D7F3C" w:rsidR="00994C3F" w:rsidRPr="00E67873" w:rsidRDefault="00994C3F" w:rsidP="00994C3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E7324">
              <w:rPr>
                <w:rFonts w:ascii="Congenial" w:hAnsi="Congenial" w:cstheme="majorHAnsi"/>
                <w:b/>
                <w:bCs/>
                <w:sz w:val="16"/>
                <w:szCs w:val="16"/>
              </w:rPr>
              <w:t>St Gilbert’s School Values</w:t>
            </w:r>
          </w:p>
        </w:tc>
        <w:tc>
          <w:tcPr>
            <w:tcW w:w="2123" w:type="dxa"/>
            <w:shd w:val="clear" w:color="auto" w:fill="6699FF"/>
            <w:vAlign w:val="center"/>
          </w:tcPr>
          <w:p w14:paraId="7A51D1FA" w14:textId="26A6F11F" w:rsidR="00994C3F" w:rsidRPr="008A3011" w:rsidRDefault="00994C3F" w:rsidP="00994C3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Togetherness</w:t>
            </w:r>
          </w:p>
        </w:tc>
        <w:tc>
          <w:tcPr>
            <w:tcW w:w="2148" w:type="dxa"/>
            <w:gridSpan w:val="2"/>
            <w:shd w:val="clear" w:color="auto" w:fill="6699FF"/>
            <w:vAlign w:val="center"/>
          </w:tcPr>
          <w:p w14:paraId="2FF1600E" w14:textId="6D7D014F" w:rsidR="00994C3F" w:rsidRPr="008A3011" w:rsidRDefault="00994C3F" w:rsidP="00994C3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Creative</w:t>
            </w:r>
          </w:p>
        </w:tc>
        <w:tc>
          <w:tcPr>
            <w:tcW w:w="1549" w:type="dxa"/>
            <w:shd w:val="clear" w:color="auto" w:fill="6699FF"/>
            <w:vAlign w:val="center"/>
          </w:tcPr>
          <w:p w14:paraId="59FEB2DB" w14:textId="6FA825BD" w:rsidR="00994C3F" w:rsidRPr="008A3011" w:rsidRDefault="00994C3F" w:rsidP="00994C3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Thoughtful</w:t>
            </w:r>
          </w:p>
        </w:tc>
        <w:tc>
          <w:tcPr>
            <w:tcW w:w="1760" w:type="dxa"/>
            <w:gridSpan w:val="2"/>
            <w:shd w:val="clear" w:color="auto" w:fill="6699FF"/>
            <w:vAlign w:val="center"/>
          </w:tcPr>
          <w:p w14:paraId="1B205720" w14:textId="20BCAF2F" w:rsidR="00994C3F" w:rsidRPr="008A3011" w:rsidRDefault="00994C3F" w:rsidP="00994C3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Kind</w:t>
            </w:r>
          </w:p>
        </w:tc>
        <w:tc>
          <w:tcPr>
            <w:tcW w:w="2909" w:type="dxa"/>
            <w:gridSpan w:val="3"/>
            <w:shd w:val="clear" w:color="auto" w:fill="6699FF"/>
            <w:vAlign w:val="center"/>
          </w:tcPr>
          <w:p w14:paraId="42BB18C1" w14:textId="01996ABB" w:rsidR="00994C3F" w:rsidRPr="008A3011" w:rsidRDefault="00994C3F" w:rsidP="00994C3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Hardworking</w:t>
            </w:r>
          </w:p>
        </w:tc>
        <w:tc>
          <w:tcPr>
            <w:tcW w:w="1840" w:type="dxa"/>
            <w:shd w:val="clear" w:color="auto" w:fill="6699FF"/>
            <w:vAlign w:val="center"/>
          </w:tcPr>
          <w:p w14:paraId="1EB16B73" w14:textId="75A03470" w:rsidR="00994C3F" w:rsidRPr="008A3011" w:rsidRDefault="00994C3F" w:rsidP="00994C3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Proud</w:t>
            </w:r>
          </w:p>
        </w:tc>
      </w:tr>
      <w:tr w:rsidR="00994C3F" w14:paraId="638711D5" w14:textId="77777777" w:rsidTr="00D34768">
        <w:tc>
          <w:tcPr>
            <w:tcW w:w="2408" w:type="dxa"/>
            <w:gridSpan w:val="3"/>
            <w:shd w:val="clear" w:color="auto" w:fill="F68293"/>
            <w:vAlign w:val="center"/>
          </w:tcPr>
          <w:p w14:paraId="237B614A" w14:textId="76100F5C" w:rsidR="00994C3F" w:rsidRDefault="00994C3F" w:rsidP="00994C3F">
            <w:pPr>
              <w:jc w:val="center"/>
            </w:pPr>
            <w:r w:rsidRPr="00213199">
              <w:rPr>
                <w:rFonts w:ascii="Congenial" w:hAnsi="Congenial" w:cstheme="majorHAnsi"/>
                <w:b/>
                <w:bCs/>
                <w:sz w:val="16"/>
                <w:szCs w:val="16"/>
              </w:rPr>
              <w:t>British Values</w:t>
            </w:r>
          </w:p>
        </w:tc>
        <w:tc>
          <w:tcPr>
            <w:tcW w:w="2123" w:type="dxa"/>
            <w:shd w:val="clear" w:color="auto" w:fill="F68293"/>
            <w:vAlign w:val="center"/>
          </w:tcPr>
          <w:p w14:paraId="4F501F7C" w14:textId="29ACF72C" w:rsidR="00994C3F" w:rsidRPr="008A3011" w:rsidRDefault="00994C3F" w:rsidP="00994C3F">
            <w:pPr>
              <w:jc w:val="center"/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What are British Values?</w:t>
            </w:r>
          </w:p>
        </w:tc>
        <w:tc>
          <w:tcPr>
            <w:tcW w:w="2148" w:type="dxa"/>
            <w:gridSpan w:val="2"/>
            <w:shd w:val="clear" w:color="auto" w:fill="F68293"/>
            <w:vAlign w:val="center"/>
          </w:tcPr>
          <w:p w14:paraId="4FD4BC73" w14:textId="0360038D" w:rsidR="00994C3F" w:rsidRPr="008A3011" w:rsidRDefault="00994C3F" w:rsidP="00994C3F">
            <w:pPr>
              <w:jc w:val="center"/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Mutual Respect</w:t>
            </w:r>
          </w:p>
        </w:tc>
        <w:tc>
          <w:tcPr>
            <w:tcW w:w="1549" w:type="dxa"/>
            <w:shd w:val="clear" w:color="auto" w:fill="F68293"/>
            <w:vAlign w:val="center"/>
          </w:tcPr>
          <w:p w14:paraId="2F4E70E7" w14:textId="40B40D03" w:rsidR="00994C3F" w:rsidRPr="008A3011" w:rsidRDefault="00994C3F" w:rsidP="00994C3F">
            <w:pPr>
              <w:jc w:val="center"/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Tolerance</w:t>
            </w:r>
          </w:p>
        </w:tc>
        <w:tc>
          <w:tcPr>
            <w:tcW w:w="1760" w:type="dxa"/>
            <w:gridSpan w:val="2"/>
            <w:shd w:val="clear" w:color="auto" w:fill="F68293"/>
            <w:vAlign w:val="center"/>
          </w:tcPr>
          <w:p w14:paraId="6F4E21AF" w14:textId="54AC1F7F" w:rsidR="00994C3F" w:rsidRPr="008A3011" w:rsidRDefault="00994C3F" w:rsidP="00994C3F">
            <w:pPr>
              <w:jc w:val="center"/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Individual Liberty</w:t>
            </w:r>
          </w:p>
        </w:tc>
        <w:tc>
          <w:tcPr>
            <w:tcW w:w="2909" w:type="dxa"/>
            <w:gridSpan w:val="3"/>
            <w:shd w:val="clear" w:color="auto" w:fill="F68293"/>
            <w:vAlign w:val="center"/>
          </w:tcPr>
          <w:p w14:paraId="236F39A0" w14:textId="6198CC74" w:rsidR="00994C3F" w:rsidRPr="008A3011" w:rsidRDefault="00994C3F" w:rsidP="00994C3F">
            <w:pPr>
              <w:jc w:val="center"/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Democracy</w:t>
            </w:r>
          </w:p>
        </w:tc>
        <w:tc>
          <w:tcPr>
            <w:tcW w:w="1840" w:type="dxa"/>
            <w:shd w:val="clear" w:color="auto" w:fill="F68293"/>
            <w:vAlign w:val="center"/>
          </w:tcPr>
          <w:p w14:paraId="7D027D1F" w14:textId="195B1DA1" w:rsidR="00994C3F" w:rsidRPr="008A3011" w:rsidRDefault="00994C3F" w:rsidP="00994C3F">
            <w:pPr>
              <w:jc w:val="center"/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Rule of Law</w:t>
            </w:r>
          </w:p>
        </w:tc>
      </w:tr>
      <w:tr w:rsidR="0088671C" w14:paraId="18334B6E" w14:textId="77777777" w:rsidTr="00D34768">
        <w:tc>
          <w:tcPr>
            <w:tcW w:w="2408" w:type="dxa"/>
            <w:gridSpan w:val="3"/>
            <w:shd w:val="clear" w:color="auto" w:fill="A9F0F5"/>
            <w:vAlign w:val="center"/>
          </w:tcPr>
          <w:p w14:paraId="4FC41715" w14:textId="77777777" w:rsidR="0088671C" w:rsidRPr="00994C3F" w:rsidRDefault="0088671C" w:rsidP="00994C3F">
            <w:pPr>
              <w:jc w:val="center"/>
              <w:rPr>
                <w:rFonts w:ascii="Congenial" w:hAnsi="Congenial"/>
                <w:b/>
                <w:bCs/>
              </w:rPr>
            </w:pPr>
            <w:r w:rsidRPr="00994C3F">
              <w:rPr>
                <w:rFonts w:ascii="Congenial" w:hAnsi="Congenial" w:cs="Calibri"/>
                <w:b/>
                <w:bCs/>
                <w:color w:val="000000"/>
                <w:sz w:val="16"/>
                <w:szCs w:val="16"/>
              </w:rPr>
              <w:t>Literacy/ C&amp;L</w:t>
            </w:r>
          </w:p>
        </w:tc>
        <w:tc>
          <w:tcPr>
            <w:tcW w:w="2123" w:type="dxa"/>
            <w:shd w:val="clear" w:color="auto" w:fill="A9F0F5"/>
            <w:vAlign w:val="center"/>
          </w:tcPr>
          <w:p w14:paraId="30B66063" w14:textId="77777777" w:rsidR="0088671C" w:rsidRPr="00994C3F" w:rsidRDefault="0088671C" w:rsidP="00994C3F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Stories with familiar settings</w:t>
            </w:r>
          </w:p>
          <w:p w14:paraId="5F9C950C" w14:textId="77777777" w:rsidR="0088671C" w:rsidRPr="00994C3F" w:rsidRDefault="0088671C" w:rsidP="00994C3F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Stories celebrating difference</w:t>
            </w:r>
          </w:p>
        </w:tc>
        <w:tc>
          <w:tcPr>
            <w:tcW w:w="2148" w:type="dxa"/>
            <w:gridSpan w:val="2"/>
            <w:shd w:val="clear" w:color="auto" w:fill="A9F0F5"/>
            <w:vAlign w:val="center"/>
          </w:tcPr>
          <w:p w14:paraId="150EDA75" w14:textId="77777777" w:rsidR="0088671C" w:rsidRPr="00994C3F" w:rsidRDefault="0088671C" w:rsidP="00994C3F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Narrative and sequencing events</w:t>
            </w:r>
          </w:p>
        </w:tc>
        <w:tc>
          <w:tcPr>
            <w:tcW w:w="1549" w:type="dxa"/>
            <w:shd w:val="clear" w:color="auto" w:fill="A9F0F5"/>
            <w:vAlign w:val="center"/>
          </w:tcPr>
          <w:p w14:paraId="75DF7FF6" w14:textId="77777777" w:rsidR="0088671C" w:rsidRPr="00994C3F" w:rsidRDefault="0088671C" w:rsidP="00994C3F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Instructions</w:t>
            </w:r>
          </w:p>
          <w:p w14:paraId="1A3CE8D2" w14:textId="12B2BC96" w:rsidR="0088671C" w:rsidRPr="00994C3F" w:rsidRDefault="00994C3F" w:rsidP="00994C3F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Non-fiction</w:t>
            </w:r>
          </w:p>
        </w:tc>
        <w:tc>
          <w:tcPr>
            <w:tcW w:w="1760" w:type="dxa"/>
            <w:gridSpan w:val="2"/>
            <w:shd w:val="clear" w:color="auto" w:fill="A9F0F5"/>
            <w:vAlign w:val="center"/>
          </w:tcPr>
          <w:p w14:paraId="2DBC7BDC" w14:textId="77777777" w:rsidR="0088671C" w:rsidRPr="00994C3F" w:rsidRDefault="0088671C" w:rsidP="00994C3F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Stories about famous people</w:t>
            </w:r>
          </w:p>
        </w:tc>
        <w:tc>
          <w:tcPr>
            <w:tcW w:w="2909" w:type="dxa"/>
            <w:gridSpan w:val="3"/>
            <w:shd w:val="clear" w:color="auto" w:fill="A9F0F5"/>
            <w:vAlign w:val="center"/>
          </w:tcPr>
          <w:p w14:paraId="32E869E9" w14:textId="77777777" w:rsidR="0088671C" w:rsidRPr="00994C3F" w:rsidRDefault="0088671C" w:rsidP="00994C3F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Narrative</w:t>
            </w:r>
          </w:p>
          <w:p w14:paraId="740A7453" w14:textId="1AA72AE3" w:rsidR="0088671C" w:rsidRPr="00994C3F" w:rsidRDefault="0088671C" w:rsidP="00994C3F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Stories from familiar settings</w:t>
            </w:r>
          </w:p>
        </w:tc>
        <w:tc>
          <w:tcPr>
            <w:tcW w:w="1840" w:type="dxa"/>
            <w:shd w:val="clear" w:color="auto" w:fill="A9F0F5"/>
            <w:vAlign w:val="center"/>
          </w:tcPr>
          <w:p w14:paraId="501D8990" w14:textId="77777777" w:rsidR="0088671C" w:rsidRPr="00994C3F" w:rsidRDefault="0088671C" w:rsidP="00994C3F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Rhymes/Poetry</w:t>
            </w:r>
          </w:p>
        </w:tc>
      </w:tr>
      <w:tr w:rsidR="0088671C" w14:paraId="230C84D4" w14:textId="77777777" w:rsidTr="00D34768">
        <w:tc>
          <w:tcPr>
            <w:tcW w:w="2408" w:type="dxa"/>
            <w:gridSpan w:val="3"/>
            <w:shd w:val="clear" w:color="auto" w:fill="FCA2F1"/>
            <w:vAlign w:val="center"/>
          </w:tcPr>
          <w:p w14:paraId="02E186F1" w14:textId="77777777" w:rsidR="0088671C" w:rsidRPr="00994C3F" w:rsidRDefault="0088671C" w:rsidP="00994C3F">
            <w:pPr>
              <w:jc w:val="center"/>
              <w:rPr>
                <w:rFonts w:ascii="Congenial" w:hAnsi="Congenial"/>
                <w:b/>
                <w:bCs/>
              </w:rPr>
            </w:pPr>
            <w:r w:rsidRPr="00994C3F">
              <w:rPr>
                <w:rFonts w:ascii="Congenial" w:hAnsi="Congenial" w:cs="Calibri"/>
                <w:b/>
                <w:bCs/>
                <w:color w:val="000000"/>
                <w:sz w:val="16"/>
                <w:szCs w:val="16"/>
              </w:rPr>
              <w:t>Key Texts</w:t>
            </w:r>
          </w:p>
        </w:tc>
        <w:tc>
          <w:tcPr>
            <w:tcW w:w="2123" w:type="dxa"/>
            <w:shd w:val="clear" w:color="auto" w:fill="FCA2F1"/>
            <w:vAlign w:val="center"/>
          </w:tcPr>
          <w:p w14:paraId="21028612" w14:textId="25F3C3FD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The great big book of families</w:t>
            </w:r>
          </w:p>
          <w:p w14:paraId="78DE350F" w14:textId="447D59B8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Can’t you sleep little bear</w:t>
            </w:r>
          </w:p>
          <w:p w14:paraId="4E5FA559" w14:textId="2E40C7CE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You choose</w:t>
            </w:r>
          </w:p>
        </w:tc>
        <w:tc>
          <w:tcPr>
            <w:tcW w:w="2148" w:type="dxa"/>
            <w:gridSpan w:val="2"/>
            <w:shd w:val="clear" w:color="auto" w:fill="FCA2F1"/>
            <w:vAlign w:val="center"/>
          </w:tcPr>
          <w:p w14:paraId="46572597" w14:textId="07222AB8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The Snowman</w:t>
            </w:r>
          </w:p>
          <w:p w14:paraId="1849FF07" w14:textId="1ABA318F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Stick Man</w:t>
            </w:r>
          </w:p>
          <w:p w14:paraId="69C97BF8" w14:textId="0CC8CF1B" w:rsidR="0088671C" w:rsidRPr="00994C3F" w:rsidRDefault="0088671C" w:rsidP="00994C3F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Christmas stories</w:t>
            </w:r>
          </w:p>
        </w:tc>
        <w:tc>
          <w:tcPr>
            <w:tcW w:w="1549" w:type="dxa"/>
            <w:shd w:val="clear" w:color="auto" w:fill="FCA2F1"/>
            <w:vAlign w:val="center"/>
          </w:tcPr>
          <w:p w14:paraId="71A5BD6C" w14:textId="77777777" w:rsidR="0088671C" w:rsidRPr="00994C3F" w:rsidRDefault="0088671C" w:rsidP="00994C3F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The Castle the king built</w:t>
            </w:r>
          </w:p>
          <w:p w14:paraId="7E60BA63" w14:textId="77777777" w:rsidR="0088671C" w:rsidRPr="00994C3F" w:rsidRDefault="0088671C" w:rsidP="00994C3F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The Knight who said ‘NO’</w:t>
            </w:r>
          </w:p>
          <w:p w14:paraId="7EF30E78" w14:textId="65EB39DD" w:rsidR="0088671C" w:rsidRPr="00994C3F" w:rsidRDefault="0088671C" w:rsidP="00994C3F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Zog</w:t>
            </w:r>
          </w:p>
        </w:tc>
        <w:tc>
          <w:tcPr>
            <w:tcW w:w="1760" w:type="dxa"/>
            <w:gridSpan w:val="2"/>
            <w:shd w:val="clear" w:color="auto" w:fill="FCA2F1"/>
            <w:vAlign w:val="center"/>
          </w:tcPr>
          <w:p w14:paraId="4D7F0821" w14:textId="77777777" w:rsidR="0088671C" w:rsidRPr="00994C3F" w:rsidRDefault="0088671C" w:rsidP="00994C3F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The Queens Knickers</w:t>
            </w:r>
          </w:p>
          <w:p w14:paraId="1D67C19E" w14:textId="77777777" w:rsidR="0088671C" w:rsidRPr="00994C3F" w:rsidRDefault="0088671C" w:rsidP="00994C3F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Get up Elizabeth</w:t>
            </w:r>
          </w:p>
          <w:p w14:paraId="0DCC5E36" w14:textId="5DC8CA7C" w:rsidR="0088671C" w:rsidRPr="00994C3F" w:rsidRDefault="0088671C" w:rsidP="00994C3F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The Paper bag princess</w:t>
            </w:r>
          </w:p>
        </w:tc>
        <w:tc>
          <w:tcPr>
            <w:tcW w:w="2909" w:type="dxa"/>
            <w:gridSpan w:val="3"/>
            <w:shd w:val="clear" w:color="auto" w:fill="FCA2F1"/>
            <w:vAlign w:val="center"/>
          </w:tcPr>
          <w:p w14:paraId="7447040C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The Lighthouse keeper’s lunch</w:t>
            </w:r>
          </w:p>
          <w:p w14:paraId="637336AB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Who rules the rockpool</w:t>
            </w:r>
          </w:p>
          <w:p w14:paraId="2120D43E" w14:textId="71D0C20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Clean up</w:t>
            </w:r>
          </w:p>
        </w:tc>
        <w:tc>
          <w:tcPr>
            <w:tcW w:w="1840" w:type="dxa"/>
            <w:shd w:val="clear" w:color="auto" w:fill="FCA2F1"/>
            <w:vAlign w:val="center"/>
          </w:tcPr>
          <w:p w14:paraId="037B0D8B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The rainbow fish</w:t>
            </w:r>
          </w:p>
          <w:p w14:paraId="22C337C2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Tiddler</w:t>
            </w:r>
          </w:p>
          <w:p w14:paraId="363ED209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/>
                <w:sz w:val="16"/>
                <w:szCs w:val="16"/>
              </w:rPr>
            </w:pPr>
            <w:r w:rsidRPr="00994C3F">
              <w:rPr>
                <w:rFonts w:ascii="Congenial" w:hAnsi="Congenial"/>
                <w:sz w:val="16"/>
                <w:szCs w:val="16"/>
              </w:rPr>
              <w:t>Commotion in the Ocean</w:t>
            </w:r>
          </w:p>
        </w:tc>
      </w:tr>
      <w:tr w:rsidR="0088671C" w14:paraId="449AE67F" w14:textId="77777777" w:rsidTr="00D34768">
        <w:tc>
          <w:tcPr>
            <w:tcW w:w="2408" w:type="dxa"/>
            <w:gridSpan w:val="3"/>
            <w:shd w:val="clear" w:color="auto" w:fill="45B0E1" w:themeFill="accent1" w:themeFillTint="99"/>
            <w:vAlign w:val="center"/>
          </w:tcPr>
          <w:p w14:paraId="32507F86" w14:textId="77777777" w:rsidR="0088671C" w:rsidRPr="002A3F6D" w:rsidRDefault="0088671C" w:rsidP="00994C3F">
            <w:pPr>
              <w:jc w:val="center"/>
              <w:rPr>
                <w:rFonts w:ascii="Congenial" w:hAnsi="Congenial" w:cs="Calibri"/>
                <w:b/>
                <w:bCs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 w:cs="Calibri"/>
                <w:b/>
                <w:bCs/>
                <w:color w:val="000000"/>
                <w:sz w:val="16"/>
                <w:szCs w:val="16"/>
              </w:rPr>
              <w:t>Mathematics</w:t>
            </w:r>
          </w:p>
        </w:tc>
        <w:tc>
          <w:tcPr>
            <w:tcW w:w="2123" w:type="dxa"/>
            <w:shd w:val="clear" w:color="auto" w:fill="45B0E1" w:themeFill="accent1" w:themeFillTint="99"/>
            <w:vAlign w:val="center"/>
          </w:tcPr>
          <w:p w14:paraId="55390E98" w14:textId="3CE83D04" w:rsidR="0088671C" w:rsidRPr="00994C3F" w:rsidRDefault="00994C3F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>
              <w:rPr>
                <w:rFonts w:ascii="Congenial" w:hAnsi="Congenial" w:cs="Calibri"/>
                <w:color w:val="000000"/>
                <w:sz w:val="16"/>
                <w:szCs w:val="16"/>
              </w:rPr>
              <w:t>-</w:t>
            </w:r>
            <w:r w:rsidR="0088671C"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Getting to know you and Just like me</w:t>
            </w:r>
          </w:p>
          <w:p w14:paraId="08F1D209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-Match and sort</w:t>
            </w:r>
          </w:p>
          <w:p w14:paraId="40135D90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Comparing amounts, size, Mass and Capacity</w:t>
            </w:r>
          </w:p>
          <w:p w14:paraId="41F9434A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Exploring Patterns</w:t>
            </w:r>
          </w:p>
          <w:p w14:paraId="12974FE4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</w:p>
        </w:tc>
        <w:tc>
          <w:tcPr>
            <w:tcW w:w="2148" w:type="dxa"/>
            <w:gridSpan w:val="2"/>
            <w:shd w:val="clear" w:color="auto" w:fill="45B0E1" w:themeFill="accent1" w:themeFillTint="99"/>
            <w:vAlign w:val="center"/>
          </w:tcPr>
          <w:p w14:paraId="760B7C5E" w14:textId="77777777" w:rsidR="002A3F6D" w:rsidRDefault="00994C3F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>
              <w:rPr>
                <w:rFonts w:ascii="Congenial" w:hAnsi="Congenial" w:cs="Calibri"/>
                <w:color w:val="000000"/>
                <w:sz w:val="16"/>
                <w:szCs w:val="16"/>
              </w:rPr>
              <w:t>-</w:t>
            </w:r>
            <w:r w:rsidR="0088671C"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 xml:space="preserve">It’s me 123 and </w:t>
            </w:r>
          </w:p>
          <w:p w14:paraId="51E0A7C8" w14:textId="6A87C7DE" w:rsidR="0088671C" w:rsidRPr="00994C3F" w:rsidRDefault="00994C3F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>
              <w:rPr>
                <w:rFonts w:ascii="Congenial" w:hAnsi="Congenial" w:cs="Calibri"/>
                <w:color w:val="000000"/>
                <w:sz w:val="16"/>
                <w:szCs w:val="16"/>
              </w:rPr>
              <w:t>-</w:t>
            </w:r>
            <w:r w:rsidR="0088671C"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Light and Dark</w:t>
            </w:r>
          </w:p>
          <w:p w14:paraId="32918836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Representing, composing and comparing numbers to 5</w:t>
            </w:r>
          </w:p>
          <w:p w14:paraId="14235051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Shape and Positional Language</w:t>
            </w:r>
          </w:p>
          <w:p w14:paraId="29CCFEF5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Time</w:t>
            </w:r>
          </w:p>
        </w:tc>
        <w:tc>
          <w:tcPr>
            <w:tcW w:w="1549" w:type="dxa"/>
            <w:shd w:val="clear" w:color="auto" w:fill="45B0E1" w:themeFill="accent1" w:themeFillTint="99"/>
            <w:vAlign w:val="center"/>
          </w:tcPr>
          <w:p w14:paraId="20178D85" w14:textId="77777777" w:rsidR="002A3F6D" w:rsidRDefault="002A3F6D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>
              <w:rPr>
                <w:rFonts w:ascii="Congenial" w:hAnsi="Congenial" w:cs="Calibri"/>
                <w:color w:val="000000"/>
                <w:sz w:val="16"/>
                <w:szCs w:val="16"/>
              </w:rPr>
              <w:t>-</w:t>
            </w:r>
            <w:r w:rsidR="0088671C"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Alive in 5 and</w:t>
            </w:r>
          </w:p>
          <w:p w14:paraId="385DB414" w14:textId="1BFBA5E2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 xml:space="preserve"> </w:t>
            </w:r>
            <w:r w:rsidR="002A3F6D">
              <w:rPr>
                <w:rFonts w:ascii="Congenial" w:hAnsi="Congenial" w:cs="Calibri"/>
                <w:color w:val="000000"/>
                <w:sz w:val="16"/>
                <w:szCs w:val="16"/>
              </w:rPr>
              <w:t>-</w:t>
            </w: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Growing 6,7,8</w:t>
            </w:r>
          </w:p>
          <w:p w14:paraId="7DD22A25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Comparing numbers to 8</w:t>
            </w:r>
          </w:p>
          <w:p w14:paraId="02A7C734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Comparing mass, length and capacity</w:t>
            </w:r>
          </w:p>
          <w:p w14:paraId="7991CFCF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Time</w:t>
            </w:r>
          </w:p>
        </w:tc>
        <w:tc>
          <w:tcPr>
            <w:tcW w:w="1760" w:type="dxa"/>
            <w:gridSpan w:val="2"/>
            <w:shd w:val="clear" w:color="auto" w:fill="45B0E1" w:themeFill="accent1" w:themeFillTint="99"/>
            <w:vAlign w:val="center"/>
          </w:tcPr>
          <w:p w14:paraId="69DE21B3" w14:textId="46069BC4" w:rsidR="0088671C" w:rsidRPr="00994C3F" w:rsidRDefault="002A3F6D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>
              <w:rPr>
                <w:rFonts w:ascii="Congenial" w:hAnsi="Congenial" w:cs="Calibri"/>
                <w:color w:val="000000"/>
                <w:sz w:val="16"/>
                <w:szCs w:val="16"/>
              </w:rPr>
              <w:t>-</w:t>
            </w:r>
            <w:r w:rsidR="0088671C"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Building 9 and 10</w:t>
            </w:r>
          </w:p>
          <w:p w14:paraId="09BFB75B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 Bonds to 10</w:t>
            </w:r>
          </w:p>
          <w:p w14:paraId="1AE9E40B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Comparing and using numbers to 10</w:t>
            </w:r>
          </w:p>
          <w:p w14:paraId="19DE4680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- 3D shapes</w:t>
            </w:r>
          </w:p>
          <w:p w14:paraId="7F43616E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Spatial awareness</w:t>
            </w:r>
          </w:p>
          <w:p w14:paraId="56FDBD5C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Patterns</w:t>
            </w:r>
          </w:p>
        </w:tc>
        <w:tc>
          <w:tcPr>
            <w:tcW w:w="2909" w:type="dxa"/>
            <w:gridSpan w:val="3"/>
            <w:shd w:val="clear" w:color="auto" w:fill="45B0E1" w:themeFill="accent1" w:themeFillTint="99"/>
            <w:vAlign w:val="center"/>
          </w:tcPr>
          <w:p w14:paraId="5F564AC3" w14:textId="06928F8A" w:rsidR="0088671C" w:rsidRPr="00994C3F" w:rsidRDefault="002A3F6D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>
              <w:rPr>
                <w:rFonts w:ascii="Congenial" w:hAnsi="Congenial" w:cs="Calibri"/>
                <w:color w:val="000000"/>
                <w:sz w:val="16"/>
                <w:szCs w:val="16"/>
              </w:rPr>
              <w:t>-</w:t>
            </w:r>
            <w:r w:rsidR="0088671C"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To 20 and beyond and First, now, then</w:t>
            </w:r>
          </w:p>
          <w:p w14:paraId="0C7EFA9A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Build and count numbers to 20 and beyond</w:t>
            </w:r>
          </w:p>
          <w:p w14:paraId="7E609EAA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Adding and takeaway</w:t>
            </w:r>
          </w:p>
          <w:p w14:paraId="5BB3CCDA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spatial reasoning</w:t>
            </w:r>
          </w:p>
          <w:p w14:paraId="1BC6B305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Match, rotate and manipulate</w:t>
            </w:r>
          </w:p>
        </w:tc>
        <w:tc>
          <w:tcPr>
            <w:tcW w:w="1840" w:type="dxa"/>
            <w:shd w:val="clear" w:color="auto" w:fill="45B0E1" w:themeFill="accent1" w:themeFillTint="99"/>
            <w:vAlign w:val="center"/>
          </w:tcPr>
          <w:p w14:paraId="30CE88E8" w14:textId="3F9952BC" w:rsidR="0088671C" w:rsidRPr="00994C3F" w:rsidRDefault="002A3F6D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>
              <w:rPr>
                <w:rFonts w:ascii="Congenial" w:hAnsi="Congenial" w:cs="Calibri"/>
                <w:color w:val="000000"/>
                <w:sz w:val="16"/>
                <w:szCs w:val="16"/>
              </w:rPr>
              <w:t>-</w:t>
            </w:r>
            <w:r w:rsidR="0088671C"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Find my pattern and on the move</w:t>
            </w:r>
          </w:p>
          <w:p w14:paraId="7E66E7B2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Doubling</w:t>
            </w:r>
          </w:p>
          <w:p w14:paraId="4CD39970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Sharing</w:t>
            </w:r>
          </w:p>
          <w:p w14:paraId="6CB24E9A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Even and Odd</w:t>
            </w:r>
          </w:p>
          <w:p w14:paraId="0F7E5FE3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Visualise and build</w:t>
            </w:r>
          </w:p>
          <w:p w14:paraId="7E313757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Patterns and relationships</w:t>
            </w:r>
          </w:p>
          <w:p w14:paraId="4125076E" w14:textId="77777777" w:rsidR="0088671C" w:rsidRPr="00994C3F" w:rsidRDefault="0088671C" w:rsidP="00994C3F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994C3F">
              <w:rPr>
                <w:rFonts w:ascii="Congenial" w:hAnsi="Congenial" w:cs="Calibri"/>
                <w:color w:val="000000"/>
                <w:sz w:val="16"/>
                <w:szCs w:val="16"/>
              </w:rPr>
              <w:t>- Spatial reasoning and mapping</w:t>
            </w:r>
          </w:p>
        </w:tc>
      </w:tr>
      <w:tr w:rsidR="0088671C" w14:paraId="44E511E1" w14:textId="77777777" w:rsidTr="00D34768">
        <w:trPr>
          <w:trHeight w:val="208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05896052" w14:textId="77777777" w:rsidR="0088671C" w:rsidRPr="002A3F6D" w:rsidRDefault="0088671C">
            <w:pPr>
              <w:jc w:val="center"/>
              <w:rPr>
                <w:rFonts w:ascii="Congenial" w:hAnsi="Congenial" w:cs="Calibri"/>
                <w:b/>
                <w:bCs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 w:cs="Calibri"/>
                <w:b/>
                <w:bCs/>
                <w:color w:val="000000"/>
                <w:sz w:val="16"/>
                <w:szCs w:val="16"/>
              </w:rPr>
              <w:t>PD</w:t>
            </w:r>
          </w:p>
        </w:tc>
        <w:tc>
          <w:tcPr>
            <w:tcW w:w="1567" w:type="dxa"/>
            <w:gridSpan w:val="2"/>
            <w:shd w:val="clear" w:color="auto" w:fill="D9D9D9" w:themeFill="background1" w:themeFillShade="D9"/>
            <w:vAlign w:val="center"/>
          </w:tcPr>
          <w:p w14:paraId="0240D686" w14:textId="77777777" w:rsidR="0088671C" w:rsidRPr="002A3F6D" w:rsidRDefault="0088671C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 w:cs="Calibri"/>
                <w:color w:val="000000"/>
                <w:sz w:val="16"/>
                <w:szCs w:val="16"/>
              </w:rPr>
              <w:t>PE (I moves)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14:paraId="0C729705" w14:textId="77777777" w:rsidR="0088671C" w:rsidRPr="002A3F6D" w:rsidRDefault="0088671C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2A3F6D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4F8F282D" wp14:editId="42051626">
                  <wp:extent cx="409262" cy="144000"/>
                  <wp:effectExtent l="0" t="0" r="0" b="8890"/>
                  <wp:docPr id="15488716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87161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18411C" w14:textId="77777777" w:rsidR="0088671C" w:rsidRPr="002A3F6D" w:rsidRDefault="0088671C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/>
                <w:sz w:val="16"/>
                <w:szCs w:val="16"/>
              </w:rPr>
              <w:t>Animal Explorers</w:t>
            </w:r>
          </w:p>
        </w:tc>
        <w:tc>
          <w:tcPr>
            <w:tcW w:w="2148" w:type="dxa"/>
            <w:gridSpan w:val="2"/>
            <w:shd w:val="clear" w:color="auto" w:fill="D9D9D9" w:themeFill="background1" w:themeFillShade="D9"/>
          </w:tcPr>
          <w:p w14:paraId="748692AC" w14:textId="77777777" w:rsidR="0088671C" w:rsidRPr="002A3F6D" w:rsidRDefault="0088671C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2A3F6D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582F7470" wp14:editId="2F92D537">
                  <wp:extent cx="366967" cy="144000"/>
                  <wp:effectExtent l="0" t="0" r="0" b="8890"/>
                  <wp:docPr id="12341851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18511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967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B5B453" w14:textId="77777777" w:rsidR="0088671C" w:rsidRPr="002A3F6D" w:rsidRDefault="0088671C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/>
                <w:sz w:val="16"/>
                <w:szCs w:val="16"/>
              </w:rPr>
              <w:t>Off to the zoo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14:paraId="7AD3C2AB" w14:textId="77777777" w:rsidR="0088671C" w:rsidRPr="002A3F6D" w:rsidRDefault="0088671C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2A3F6D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2F0A615E" wp14:editId="3C462A71">
                  <wp:extent cx="413673" cy="144000"/>
                  <wp:effectExtent l="0" t="0" r="5715" b="8890"/>
                  <wp:docPr id="10131607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16070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673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E01741" w14:textId="77777777" w:rsidR="0088671C" w:rsidRPr="002A3F6D" w:rsidRDefault="0088671C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/>
                <w:sz w:val="16"/>
                <w:szCs w:val="16"/>
              </w:rPr>
              <w:t>Pirate Adventure</w:t>
            </w:r>
          </w:p>
        </w:tc>
        <w:tc>
          <w:tcPr>
            <w:tcW w:w="1760" w:type="dxa"/>
            <w:gridSpan w:val="2"/>
            <w:shd w:val="clear" w:color="auto" w:fill="D9D9D9" w:themeFill="background1" w:themeFillShade="D9"/>
          </w:tcPr>
          <w:p w14:paraId="37E8D947" w14:textId="77777777" w:rsidR="0088671C" w:rsidRPr="002A3F6D" w:rsidRDefault="0088671C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2A3F6D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6AD6FBFA" wp14:editId="548D983C">
                  <wp:extent cx="550400" cy="144000"/>
                  <wp:effectExtent l="0" t="0" r="2540" b="8890"/>
                  <wp:docPr id="837161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1610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E44943" w14:textId="77777777" w:rsidR="0088671C" w:rsidRPr="002A3F6D" w:rsidRDefault="0088671C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/>
                <w:sz w:val="16"/>
                <w:szCs w:val="16"/>
              </w:rPr>
              <w:t>Fun at the Circus</w:t>
            </w:r>
          </w:p>
        </w:tc>
        <w:tc>
          <w:tcPr>
            <w:tcW w:w="2909" w:type="dxa"/>
            <w:gridSpan w:val="3"/>
            <w:shd w:val="clear" w:color="auto" w:fill="D9D9D9" w:themeFill="background1" w:themeFillShade="D9"/>
          </w:tcPr>
          <w:p w14:paraId="22DB92B1" w14:textId="77777777" w:rsidR="0088671C" w:rsidRPr="002A3F6D" w:rsidRDefault="0088671C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2A3F6D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57161DB9" wp14:editId="067F1994">
                  <wp:extent cx="372984" cy="144000"/>
                  <wp:effectExtent l="0" t="0" r="8255" b="8890"/>
                  <wp:docPr id="6046630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66309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84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9753CF" w14:textId="77777777" w:rsidR="0088671C" w:rsidRPr="002A3F6D" w:rsidRDefault="0088671C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/>
                <w:sz w:val="16"/>
                <w:szCs w:val="16"/>
              </w:rPr>
              <w:t>Dino Movers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14:paraId="34771F4A" w14:textId="77777777" w:rsidR="0088671C" w:rsidRPr="002A3F6D" w:rsidRDefault="0088671C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2A3F6D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5504EE4C" wp14:editId="3936C7E8">
                  <wp:extent cx="409262" cy="144000"/>
                  <wp:effectExtent l="0" t="0" r="0" b="8890"/>
                  <wp:docPr id="349299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2995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F833B8" w14:textId="77777777" w:rsidR="0088671C" w:rsidRPr="002A3F6D" w:rsidRDefault="0088671C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/>
                <w:sz w:val="16"/>
                <w:szCs w:val="16"/>
              </w:rPr>
              <w:t>Space Cadets</w:t>
            </w:r>
          </w:p>
        </w:tc>
      </w:tr>
      <w:tr w:rsidR="002A3F6D" w14:paraId="68611CB7" w14:textId="77777777" w:rsidTr="00D34768">
        <w:tc>
          <w:tcPr>
            <w:tcW w:w="841" w:type="dxa"/>
            <w:shd w:val="clear" w:color="auto" w:fill="FF7C80"/>
            <w:vAlign w:val="center"/>
          </w:tcPr>
          <w:p w14:paraId="22EBBE21" w14:textId="77777777" w:rsidR="002A3F6D" w:rsidRPr="002A3F6D" w:rsidRDefault="002A3F6D" w:rsidP="002A3F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A3F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PSED</w:t>
            </w:r>
          </w:p>
        </w:tc>
        <w:tc>
          <w:tcPr>
            <w:tcW w:w="1567" w:type="dxa"/>
            <w:gridSpan w:val="2"/>
            <w:shd w:val="clear" w:color="auto" w:fill="FF7C80"/>
          </w:tcPr>
          <w:p w14:paraId="48E9C637" w14:textId="77777777" w:rsidR="002A3F6D" w:rsidRPr="002A3F6D" w:rsidRDefault="002A3F6D" w:rsidP="002A3F6D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 w:cs="Calibri"/>
                <w:color w:val="000000"/>
                <w:sz w:val="16"/>
                <w:szCs w:val="16"/>
              </w:rPr>
              <w:t>PSHE (Jigsaw)</w:t>
            </w:r>
          </w:p>
        </w:tc>
        <w:tc>
          <w:tcPr>
            <w:tcW w:w="2123" w:type="dxa"/>
            <w:shd w:val="clear" w:color="auto" w:fill="FF7C80"/>
            <w:vAlign w:val="center"/>
          </w:tcPr>
          <w:p w14:paraId="4B65F7BC" w14:textId="1C67C6A8" w:rsidR="002A3F6D" w:rsidRPr="00E67873" w:rsidRDefault="002A3F6D" w:rsidP="002A3F6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Being me in my world</w:t>
            </w:r>
          </w:p>
        </w:tc>
        <w:tc>
          <w:tcPr>
            <w:tcW w:w="2148" w:type="dxa"/>
            <w:gridSpan w:val="2"/>
            <w:shd w:val="clear" w:color="auto" w:fill="FF7C80"/>
            <w:vAlign w:val="center"/>
          </w:tcPr>
          <w:p w14:paraId="21DDB347" w14:textId="3CC257C7" w:rsidR="002A3F6D" w:rsidRPr="00E67873" w:rsidRDefault="002A3F6D" w:rsidP="002A3F6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Celebrating difference</w:t>
            </w:r>
          </w:p>
        </w:tc>
        <w:tc>
          <w:tcPr>
            <w:tcW w:w="1549" w:type="dxa"/>
            <w:shd w:val="clear" w:color="auto" w:fill="FF7C80"/>
            <w:vAlign w:val="center"/>
          </w:tcPr>
          <w:p w14:paraId="51336550" w14:textId="657BC593" w:rsidR="002A3F6D" w:rsidRPr="00E67873" w:rsidRDefault="002A3F6D" w:rsidP="002A3F6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Dreams and Goals</w:t>
            </w:r>
          </w:p>
        </w:tc>
        <w:tc>
          <w:tcPr>
            <w:tcW w:w="1760" w:type="dxa"/>
            <w:gridSpan w:val="2"/>
            <w:shd w:val="clear" w:color="auto" w:fill="FF7C80"/>
            <w:vAlign w:val="center"/>
          </w:tcPr>
          <w:p w14:paraId="3BC28295" w14:textId="32051550" w:rsidR="002A3F6D" w:rsidRDefault="002A3F6D" w:rsidP="002A3F6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Healthy Me</w:t>
            </w:r>
          </w:p>
        </w:tc>
        <w:tc>
          <w:tcPr>
            <w:tcW w:w="2909" w:type="dxa"/>
            <w:gridSpan w:val="3"/>
            <w:shd w:val="clear" w:color="auto" w:fill="FF7C80"/>
            <w:vAlign w:val="center"/>
          </w:tcPr>
          <w:p w14:paraId="301863C6" w14:textId="50EB5375" w:rsidR="002A3F6D" w:rsidRPr="00E67873" w:rsidRDefault="002A3F6D" w:rsidP="002A3F6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Relationships</w:t>
            </w:r>
          </w:p>
        </w:tc>
        <w:tc>
          <w:tcPr>
            <w:tcW w:w="1840" w:type="dxa"/>
            <w:shd w:val="clear" w:color="auto" w:fill="FF7C80"/>
            <w:vAlign w:val="center"/>
          </w:tcPr>
          <w:p w14:paraId="32B86E02" w14:textId="29590B0A" w:rsidR="002A3F6D" w:rsidRPr="00E67873" w:rsidRDefault="002A3F6D" w:rsidP="002A3F6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Changing me</w:t>
            </w:r>
          </w:p>
        </w:tc>
      </w:tr>
      <w:tr w:rsidR="0088671C" w14:paraId="0AE1B2D2" w14:textId="77777777" w:rsidTr="00D34768">
        <w:tc>
          <w:tcPr>
            <w:tcW w:w="841" w:type="dxa"/>
            <w:vMerge w:val="restart"/>
            <w:shd w:val="clear" w:color="auto" w:fill="8CEA82"/>
            <w:vAlign w:val="center"/>
          </w:tcPr>
          <w:p w14:paraId="70977816" w14:textId="77777777" w:rsidR="0088671C" w:rsidRPr="002A3F6D" w:rsidRDefault="0088671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A3F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UTW</w:t>
            </w:r>
          </w:p>
        </w:tc>
        <w:tc>
          <w:tcPr>
            <w:tcW w:w="1567" w:type="dxa"/>
            <w:gridSpan w:val="2"/>
            <w:vMerge w:val="restart"/>
            <w:shd w:val="clear" w:color="auto" w:fill="8CEA82"/>
            <w:vAlign w:val="center"/>
          </w:tcPr>
          <w:p w14:paraId="7DE6DB80" w14:textId="77777777" w:rsidR="0088671C" w:rsidRPr="002A3F6D" w:rsidRDefault="0088671C" w:rsidP="002A3F6D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 w:cs="Calibri"/>
                <w:color w:val="000000"/>
                <w:sz w:val="16"/>
                <w:szCs w:val="16"/>
              </w:rPr>
              <w:t>History vertical concepts</w:t>
            </w:r>
          </w:p>
        </w:tc>
        <w:tc>
          <w:tcPr>
            <w:tcW w:w="12329" w:type="dxa"/>
            <w:gridSpan w:val="10"/>
            <w:shd w:val="clear" w:color="auto" w:fill="8CEA82"/>
            <w:vAlign w:val="center"/>
          </w:tcPr>
          <w:p w14:paraId="1C7FB2EA" w14:textId="77777777" w:rsidR="0088671C" w:rsidRPr="002A3F6D" w:rsidRDefault="0088671C" w:rsidP="002A3F6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16"/>
                <w:szCs w:val="16"/>
              </w:rPr>
            </w:pPr>
            <w:r w:rsidRPr="002A3F6D">
              <w:rPr>
                <w:rFonts w:ascii="Congenial" w:hAnsi="Congenial" w:cs="Calibri"/>
                <w:color w:val="000000" w:themeColor="text1"/>
                <w:sz w:val="16"/>
                <w:szCs w:val="16"/>
              </w:rPr>
              <w:t>Chronological Knowledge and Understanding</w:t>
            </w:r>
          </w:p>
          <w:p w14:paraId="69FF86C2" w14:textId="77777777" w:rsidR="0088671C" w:rsidRPr="002A3F6D" w:rsidRDefault="0088671C" w:rsidP="002A3F6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FF0000"/>
                <w:sz w:val="16"/>
                <w:szCs w:val="16"/>
              </w:rPr>
            </w:pPr>
            <w:r w:rsidRPr="002A3F6D">
              <w:rPr>
                <w:rFonts w:ascii="Congenial" w:hAnsi="Congenial" w:cs="Calibri"/>
                <w:color w:val="000000" w:themeColor="text1"/>
                <w:sz w:val="16"/>
                <w:szCs w:val="16"/>
              </w:rPr>
              <w:t>Significant Events and People</w:t>
            </w:r>
          </w:p>
        </w:tc>
      </w:tr>
      <w:tr w:rsidR="0088671C" w14:paraId="15D8319F" w14:textId="77777777" w:rsidTr="00D34768">
        <w:tc>
          <w:tcPr>
            <w:tcW w:w="841" w:type="dxa"/>
            <w:vMerge/>
            <w:shd w:val="clear" w:color="auto" w:fill="8CEA82"/>
          </w:tcPr>
          <w:p w14:paraId="0F95DCD0" w14:textId="77777777" w:rsidR="0088671C" w:rsidRPr="00E67873" w:rsidRDefault="008867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gridSpan w:val="2"/>
            <w:vMerge/>
            <w:shd w:val="clear" w:color="auto" w:fill="8CEA82"/>
            <w:vAlign w:val="center"/>
          </w:tcPr>
          <w:p w14:paraId="0344C5B9" w14:textId="77777777" w:rsidR="0088671C" w:rsidRPr="002A3F6D" w:rsidRDefault="0088671C" w:rsidP="002A3F6D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8CEA82"/>
            <w:vAlign w:val="center"/>
          </w:tcPr>
          <w:p w14:paraId="0061F97E" w14:textId="77777777" w:rsidR="0088671C" w:rsidRPr="002A3F6D" w:rsidRDefault="0088671C" w:rsidP="002A3F6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24"/>
                <w:szCs w:val="24"/>
              </w:rPr>
            </w:pPr>
            <w:r w:rsidRPr="002A3F6D">
              <w:rPr>
                <w:rFonts w:ascii="Congenial" w:hAnsi="Congenial" w:cs="Calibri"/>
                <w:color w:val="000000" w:themeColor="text1"/>
                <w:sz w:val="16"/>
                <w:szCs w:val="16"/>
              </w:rPr>
              <w:t>Significant Events and People</w:t>
            </w:r>
          </w:p>
        </w:tc>
        <w:tc>
          <w:tcPr>
            <w:tcW w:w="2148" w:type="dxa"/>
            <w:gridSpan w:val="2"/>
            <w:shd w:val="clear" w:color="auto" w:fill="8CEA82"/>
            <w:vAlign w:val="center"/>
          </w:tcPr>
          <w:p w14:paraId="49ACFB7E" w14:textId="77777777" w:rsidR="0088671C" w:rsidRPr="002A3F6D" w:rsidRDefault="0088671C" w:rsidP="002A3F6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309" w:type="dxa"/>
            <w:gridSpan w:val="3"/>
            <w:shd w:val="clear" w:color="auto" w:fill="8CEA82"/>
            <w:vAlign w:val="center"/>
          </w:tcPr>
          <w:p w14:paraId="0C38DB66" w14:textId="5A596533" w:rsidR="0088671C" w:rsidRPr="002A3F6D" w:rsidRDefault="0088671C" w:rsidP="002A3F6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749" w:type="dxa"/>
            <w:gridSpan w:val="4"/>
            <w:shd w:val="clear" w:color="auto" w:fill="8CEA82"/>
            <w:vAlign w:val="center"/>
          </w:tcPr>
          <w:p w14:paraId="7C459E56" w14:textId="328C4818" w:rsidR="0088671C" w:rsidRPr="002A3F6D" w:rsidRDefault="00994C3F" w:rsidP="002A3F6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16"/>
                <w:szCs w:val="16"/>
              </w:rPr>
            </w:pPr>
            <w:r w:rsidRPr="002A3F6D">
              <w:rPr>
                <w:rFonts w:ascii="Congenial" w:hAnsi="Congenial" w:cs="Calibri"/>
                <w:color w:val="000000" w:themeColor="text1"/>
                <w:sz w:val="16"/>
                <w:szCs w:val="16"/>
              </w:rPr>
              <w:t>Continuity and Change</w:t>
            </w:r>
          </w:p>
        </w:tc>
      </w:tr>
      <w:tr w:rsidR="0088671C" w14:paraId="619D66D0" w14:textId="77777777" w:rsidTr="00D34768">
        <w:tc>
          <w:tcPr>
            <w:tcW w:w="841" w:type="dxa"/>
            <w:vMerge/>
            <w:shd w:val="clear" w:color="auto" w:fill="CAEDFB" w:themeFill="accent4" w:themeFillTint="33"/>
          </w:tcPr>
          <w:p w14:paraId="21F4554A" w14:textId="77777777" w:rsidR="0088671C" w:rsidRPr="00E67873" w:rsidRDefault="008867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gridSpan w:val="2"/>
            <w:vMerge w:val="restart"/>
            <w:shd w:val="clear" w:color="auto" w:fill="CAEDFB" w:themeFill="accent4" w:themeFillTint="33"/>
            <w:vAlign w:val="center"/>
          </w:tcPr>
          <w:p w14:paraId="3578B806" w14:textId="77777777" w:rsidR="0088671C" w:rsidRPr="002A3F6D" w:rsidRDefault="0088671C" w:rsidP="002A3F6D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A3F6D">
              <w:rPr>
                <w:rFonts w:ascii="Congenial" w:hAnsi="Congenial" w:cs="Calibri"/>
                <w:color w:val="000000"/>
                <w:sz w:val="16"/>
                <w:szCs w:val="16"/>
              </w:rPr>
              <w:t>Geography- vertical concepts</w:t>
            </w:r>
          </w:p>
        </w:tc>
        <w:tc>
          <w:tcPr>
            <w:tcW w:w="12329" w:type="dxa"/>
            <w:gridSpan w:val="10"/>
            <w:shd w:val="clear" w:color="auto" w:fill="CAEDFB" w:themeFill="accent4" w:themeFillTint="33"/>
            <w:vAlign w:val="center"/>
          </w:tcPr>
          <w:p w14:paraId="7338843C" w14:textId="77777777" w:rsidR="0088671C" w:rsidRPr="00F07EE4" w:rsidRDefault="0088671C" w:rsidP="00F07EE4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16"/>
                <w:szCs w:val="16"/>
              </w:rPr>
            </w:pPr>
            <w:r w:rsidRPr="00F07EE4">
              <w:rPr>
                <w:rFonts w:ascii="Congenial" w:hAnsi="Congenial" w:cs="Calibri"/>
                <w:color w:val="000000" w:themeColor="text1"/>
                <w:sz w:val="16"/>
                <w:szCs w:val="16"/>
              </w:rPr>
              <w:t>Location and position on the Earth’s Surface</w:t>
            </w:r>
          </w:p>
          <w:p w14:paraId="5A35EBA1" w14:textId="77777777" w:rsidR="0088671C" w:rsidRPr="00F07EE4" w:rsidRDefault="0088671C" w:rsidP="00F07EE4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16"/>
                <w:szCs w:val="16"/>
              </w:rPr>
            </w:pPr>
            <w:r w:rsidRPr="00F07EE4">
              <w:rPr>
                <w:rFonts w:ascii="Congenial" w:hAnsi="Congenial" w:cs="Calibri"/>
                <w:color w:val="000000" w:themeColor="text1"/>
                <w:sz w:val="16"/>
                <w:szCs w:val="16"/>
              </w:rPr>
              <w:t>Scale</w:t>
            </w:r>
          </w:p>
        </w:tc>
      </w:tr>
      <w:tr w:rsidR="0088671C" w14:paraId="595C2B07" w14:textId="77777777" w:rsidTr="00D34768">
        <w:tc>
          <w:tcPr>
            <w:tcW w:w="841" w:type="dxa"/>
            <w:vMerge/>
            <w:shd w:val="clear" w:color="auto" w:fill="CAEDFB" w:themeFill="accent4" w:themeFillTint="33"/>
          </w:tcPr>
          <w:p w14:paraId="6E7E25E8" w14:textId="77777777" w:rsidR="0088671C" w:rsidRPr="00E67873" w:rsidRDefault="008867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gridSpan w:val="2"/>
            <w:vMerge/>
            <w:shd w:val="clear" w:color="auto" w:fill="CAEDFB" w:themeFill="accent4" w:themeFillTint="33"/>
            <w:vAlign w:val="center"/>
          </w:tcPr>
          <w:p w14:paraId="78812825" w14:textId="77777777" w:rsidR="0088671C" w:rsidRPr="002A3F6D" w:rsidRDefault="0088671C" w:rsidP="002A3F6D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CAEDFB" w:themeFill="accent4" w:themeFillTint="33"/>
            <w:vAlign w:val="center"/>
          </w:tcPr>
          <w:p w14:paraId="0DEDFED1" w14:textId="77777777" w:rsidR="0088671C" w:rsidRPr="00F07EE4" w:rsidRDefault="0088671C" w:rsidP="00F07EE4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shd w:val="clear" w:color="auto" w:fill="CAEDFB" w:themeFill="accent4" w:themeFillTint="33"/>
            <w:vAlign w:val="center"/>
          </w:tcPr>
          <w:p w14:paraId="7E5556A3" w14:textId="77777777" w:rsidR="0088671C" w:rsidRPr="00F07EE4" w:rsidRDefault="0088671C" w:rsidP="00F07EE4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24"/>
                <w:szCs w:val="24"/>
              </w:rPr>
            </w:pPr>
            <w:r w:rsidRPr="00F07EE4">
              <w:rPr>
                <w:rFonts w:ascii="Congenial" w:hAnsi="Congenial" w:cs="Calibri"/>
                <w:color w:val="000000" w:themeColor="text1"/>
                <w:sz w:val="16"/>
                <w:szCs w:val="16"/>
              </w:rPr>
              <w:t>Space and Movement</w:t>
            </w:r>
          </w:p>
        </w:tc>
        <w:tc>
          <w:tcPr>
            <w:tcW w:w="3309" w:type="dxa"/>
            <w:gridSpan w:val="3"/>
            <w:shd w:val="clear" w:color="auto" w:fill="CAEDFB" w:themeFill="accent4" w:themeFillTint="33"/>
            <w:vAlign w:val="center"/>
          </w:tcPr>
          <w:p w14:paraId="2AE9ACB1" w14:textId="77777777" w:rsidR="0088671C" w:rsidRPr="00F07EE4" w:rsidRDefault="0088671C" w:rsidP="00F07EE4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749" w:type="dxa"/>
            <w:gridSpan w:val="4"/>
            <w:shd w:val="clear" w:color="auto" w:fill="CAEDFB" w:themeFill="accent4" w:themeFillTint="33"/>
            <w:vAlign w:val="center"/>
          </w:tcPr>
          <w:p w14:paraId="6192D758" w14:textId="77777777" w:rsidR="0088671C" w:rsidRPr="00F07EE4" w:rsidRDefault="0088671C" w:rsidP="00F07EE4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 w:themeColor="text1"/>
                <w:sz w:val="16"/>
                <w:szCs w:val="16"/>
              </w:rPr>
            </w:pPr>
            <w:r w:rsidRPr="00F07EE4">
              <w:rPr>
                <w:rFonts w:ascii="Congenial" w:hAnsi="Congenial" w:cs="Calibri"/>
                <w:color w:val="000000" w:themeColor="text1"/>
                <w:sz w:val="16"/>
                <w:szCs w:val="16"/>
              </w:rPr>
              <w:t>Place and Region</w:t>
            </w:r>
          </w:p>
        </w:tc>
      </w:tr>
      <w:tr w:rsidR="002B23C8" w14:paraId="36E37852" w14:textId="4EECD024" w:rsidTr="00D34768">
        <w:trPr>
          <w:trHeight w:val="432"/>
        </w:trPr>
        <w:tc>
          <w:tcPr>
            <w:tcW w:w="841" w:type="dxa"/>
            <w:vMerge/>
            <w:shd w:val="clear" w:color="auto" w:fill="CAEDFB" w:themeFill="accent4" w:themeFillTint="33"/>
          </w:tcPr>
          <w:p w14:paraId="3FEB8023" w14:textId="77777777" w:rsidR="002B23C8" w:rsidRPr="00E67873" w:rsidRDefault="002B23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gridSpan w:val="2"/>
            <w:shd w:val="clear" w:color="auto" w:fill="F6C5AC" w:themeFill="accent2" w:themeFillTint="66"/>
            <w:vAlign w:val="center"/>
          </w:tcPr>
          <w:p w14:paraId="02047574" w14:textId="77777777" w:rsidR="002B23C8" w:rsidRPr="002B23C8" w:rsidRDefault="002B23C8" w:rsidP="002A3F6D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B23C8">
              <w:rPr>
                <w:rFonts w:ascii="Congenial" w:hAnsi="Congenial" w:cs="Calibri"/>
                <w:color w:val="000000"/>
                <w:sz w:val="16"/>
                <w:szCs w:val="16"/>
              </w:rPr>
              <w:t>Science</w:t>
            </w:r>
          </w:p>
          <w:p w14:paraId="489F9B53" w14:textId="22247251" w:rsidR="002B23C8" w:rsidRPr="002B23C8" w:rsidRDefault="002B23C8" w:rsidP="002A3F6D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B23C8">
              <w:rPr>
                <w:rFonts w:ascii="Congenial" w:hAnsi="Congenial" w:cs="Calibri"/>
                <w:color w:val="000000"/>
                <w:sz w:val="16"/>
                <w:szCs w:val="16"/>
              </w:rPr>
              <w:t>(WRH)</w:t>
            </w:r>
          </w:p>
        </w:tc>
        <w:tc>
          <w:tcPr>
            <w:tcW w:w="4271" w:type="dxa"/>
            <w:gridSpan w:val="3"/>
            <w:shd w:val="clear" w:color="auto" w:fill="F6C5AC" w:themeFill="accent2" w:themeFillTint="66"/>
            <w:vAlign w:val="center"/>
          </w:tcPr>
          <w:p w14:paraId="078D0B95" w14:textId="5A6E64C9" w:rsidR="002B23C8" w:rsidRPr="003072E3" w:rsidRDefault="002B23C8" w:rsidP="00221744">
            <w:pPr>
              <w:jc w:val="center"/>
              <w:rPr>
                <w:rFonts w:ascii="Congenial" w:eastAsia="Times New Roman" w:hAnsi="Congenial"/>
                <w:sz w:val="16"/>
                <w:szCs w:val="16"/>
              </w:rPr>
            </w:pPr>
            <w:r w:rsidRPr="003072E3">
              <w:rPr>
                <w:rFonts w:ascii="Congenial" w:eastAsia="Times New Roman" w:hAnsi="Congenial"/>
                <w:sz w:val="16"/>
                <w:szCs w:val="16"/>
              </w:rPr>
              <w:t>The Human Body</w:t>
            </w:r>
          </w:p>
          <w:p w14:paraId="0A8BEFDA" w14:textId="3D313AAF" w:rsidR="002B23C8" w:rsidRDefault="002B23C8" w:rsidP="00221744">
            <w:pPr>
              <w:jc w:val="center"/>
              <w:rPr>
                <w:rStyle w:val="normaltextrun"/>
                <w:rFonts w:ascii="Congenial" w:eastAsia="Times New Roman" w:hAnsi="Congenial"/>
                <w:bCs/>
                <w:sz w:val="16"/>
                <w:szCs w:val="16"/>
              </w:rPr>
            </w:pPr>
            <w:r w:rsidRPr="003072E3">
              <w:rPr>
                <w:rStyle w:val="normaltextrun"/>
                <w:rFonts w:ascii="Congenial" w:eastAsia="Times New Roman" w:hAnsi="Congenial"/>
                <w:bCs/>
                <w:sz w:val="16"/>
                <w:szCs w:val="16"/>
              </w:rPr>
              <w:t>Materials</w:t>
            </w:r>
          </w:p>
          <w:p w14:paraId="2E16AC79" w14:textId="6EBAEF7B" w:rsidR="002B23C8" w:rsidRPr="00221744" w:rsidRDefault="002B23C8" w:rsidP="00221744">
            <w:pPr>
              <w:jc w:val="center"/>
              <w:rPr>
                <w:rFonts w:ascii="Congenial" w:eastAsia="Times New Roman" w:hAnsi="Congenial"/>
                <w:bCs/>
                <w:sz w:val="16"/>
                <w:szCs w:val="16"/>
              </w:rPr>
            </w:pPr>
            <w:r>
              <w:rPr>
                <w:rStyle w:val="normaltextrun"/>
                <w:rFonts w:ascii="Congenial" w:eastAsia="Times New Roman" w:hAnsi="Congenial"/>
                <w:bCs/>
                <w:sz w:val="16"/>
                <w:szCs w:val="16"/>
              </w:rPr>
              <w:t>S</w:t>
            </w:r>
            <w:r w:rsidRPr="003072E3">
              <w:rPr>
                <w:rStyle w:val="normaltextrun"/>
                <w:rFonts w:ascii="Congenial" w:eastAsia="Times New Roman" w:hAnsi="Congenial"/>
                <w:bCs/>
                <w:sz w:val="16"/>
                <w:szCs w:val="16"/>
              </w:rPr>
              <w:t>easonal Changes</w:t>
            </w:r>
          </w:p>
        </w:tc>
        <w:tc>
          <w:tcPr>
            <w:tcW w:w="3309" w:type="dxa"/>
            <w:gridSpan w:val="3"/>
            <w:shd w:val="clear" w:color="auto" w:fill="F6C5AC" w:themeFill="accent2" w:themeFillTint="66"/>
            <w:vAlign w:val="center"/>
          </w:tcPr>
          <w:p w14:paraId="2193E8B7" w14:textId="356B9B29" w:rsidR="002B23C8" w:rsidRPr="00C5150B" w:rsidRDefault="002B23C8" w:rsidP="00221744">
            <w:pPr>
              <w:jc w:val="center"/>
              <w:rPr>
                <w:rStyle w:val="normaltextrun"/>
                <w:rFonts w:ascii="Congenial" w:hAnsi="Congenial"/>
                <w:bCs/>
                <w:sz w:val="16"/>
                <w:szCs w:val="16"/>
              </w:rPr>
            </w:pPr>
            <w:r w:rsidRPr="00C5150B">
              <w:rPr>
                <w:rStyle w:val="normaltextrun"/>
                <w:rFonts w:ascii="Congenial" w:hAnsi="Congenial"/>
                <w:bCs/>
                <w:sz w:val="16"/>
                <w:szCs w:val="16"/>
              </w:rPr>
              <w:t>Planting</w:t>
            </w:r>
          </w:p>
          <w:p w14:paraId="42536DCD" w14:textId="6CAC33CD" w:rsidR="002B23C8" w:rsidRPr="00C5150B" w:rsidRDefault="002B23C8" w:rsidP="00221744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</w:pPr>
            <w:r w:rsidRPr="00C5150B"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  <w:t>Animals</w:t>
            </w:r>
          </w:p>
          <w:p w14:paraId="15A82997" w14:textId="34FC9354" w:rsidR="002B23C8" w:rsidRPr="00C5150B" w:rsidRDefault="002B23C8" w:rsidP="00221744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</w:pPr>
            <w:r w:rsidRPr="00C5150B"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  <w:t>Caring for the Planet</w:t>
            </w:r>
          </w:p>
          <w:p w14:paraId="7B54F567" w14:textId="529A9128" w:rsidR="002B23C8" w:rsidRPr="00AA44D1" w:rsidRDefault="002B23C8" w:rsidP="002217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5150B"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  <w:t>Seasonal Changes</w:t>
            </w:r>
          </w:p>
        </w:tc>
        <w:tc>
          <w:tcPr>
            <w:tcW w:w="4749" w:type="dxa"/>
            <w:gridSpan w:val="4"/>
            <w:shd w:val="clear" w:color="auto" w:fill="F6C5AC" w:themeFill="accent2" w:themeFillTint="66"/>
            <w:vAlign w:val="center"/>
          </w:tcPr>
          <w:p w14:paraId="690F46CD" w14:textId="4A582B80" w:rsidR="002B23C8" w:rsidRDefault="002B23C8" w:rsidP="00221744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</w:pPr>
            <w:r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  <w:t>Plants</w:t>
            </w:r>
          </w:p>
          <w:p w14:paraId="0A1C1838" w14:textId="124870D0" w:rsidR="002B23C8" w:rsidRDefault="002B23C8" w:rsidP="00221744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</w:pPr>
            <w:r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  <w:t>Growing and Cooking</w:t>
            </w:r>
          </w:p>
          <w:p w14:paraId="6DF9CE8A" w14:textId="041765A1" w:rsidR="002B23C8" w:rsidRPr="00AA44D1" w:rsidRDefault="002B23C8" w:rsidP="002217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  <w:t>Seasonal Changes</w:t>
            </w:r>
          </w:p>
        </w:tc>
      </w:tr>
      <w:tr w:rsidR="008B4BB8" w14:paraId="066BB71C" w14:textId="77777777" w:rsidTr="00D34768">
        <w:tc>
          <w:tcPr>
            <w:tcW w:w="841" w:type="dxa"/>
            <w:vMerge w:val="restart"/>
            <w:shd w:val="clear" w:color="auto" w:fill="FECEFC"/>
            <w:vAlign w:val="center"/>
          </w:tcPr>
          <w:p w14:paraId="2F7127FA" w14:textId="77777777" w:rsidR="008B4BB8" w:rsidRPr="002A3F6D" w:rsidRDefault="008B4BB8" w:rsidP="002217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A3F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EAD</w:t>
            </w:r>
          </w:p>
        </w:tc>
        <w:tc>
          <w:tcPr>
            <w:tcW w:w="1567" w:type="dxa"/>
            <w:gridSpan w:val="2"/>
            <w:shd w:val="clear" w:color="auto" w:fill="FECEFC"/>
          </w:tcPr>
          <w:p w14:paraId="2317609D" w14:textId="77777777" w:rsidR="008B4BB8" w:rsidRPr="00221744" w:rsidRDefault="008B4BB8" w:rsidP="00221744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21744">
              <w:rPr>
                <w:rFonts w:ascii="Congenial" w:hAnsi="Congenial" w:cs="Calibri"/>
                <w:color w:val="000000"/>
                <w:sz w:val="16"/>
                <w:szCs w:val="16"/>
              </w:rPr>
              <w:t>Art (whole school topics)</w:t>
            </w:r>
          </w:p>
        </w:tc>
        <w:tc>
          <w:tcPr>
            <w:tcW w:w="2123" w:type="dxa"/>
            <w:shd w:val="clear" w:color="auto" w:fill="FECEFC"/>
          </w:tcPr>
          <w:p w14:paraId="52E222C1" w14:textId="07CDDAAB" w:rsidR="008B4BB8" w:rsidRPr="00D92790" w:rsidRDefault="008B4BB8" w:rsidP="0022174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148" w:type="dxa"/>
            <w:gridSpan w:val="2"/>
            <w:shd w:val="clear" w:color="auto" w:fill="FECEFC"/>
            <w:vAlign w:val="center"/>
          </w:tcPr>
          <w:p w14:paraId="485C1709" w14:textId="5EB519BA" w:rsidR="008B4BB8" w:rsidRPr="00D92790" w:rsidRDefault="008B4BB8" w:rsidP="002217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71A2D">
              <w:rPr>
                <w:rFonts w:ascii="Congenial" w:hAnsi="Congenial" w:cstheme="majorHAnsi"/>
                <w:bCs/>
                <w:sz w:val="16"/>
                <w:szCs w:val="16"/>
              </w:rPr>
              <w:t>Colours of the World</w:t>
            </w:r>
          </w:p>
        </w:tc>
        <w:tc>
          <w:tcPr>
            <w:tcW w:w="1549" w:type="dxa"/>
            <w:shd w:val="clear" w:color="auto" w:fill="FECEFC"/>
            <w:vAlign w:val="center"/>
          </w:tcPr>
          <w:p w14:paraId="0FEC94B5" w14:textId="64A8E483" w:rsidR="008B4BB8" w:rsidRPr="00D92790" w:rsidRDefault="008B4BB8" w:rsidP="002217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760" w:type="dxa"/>
            <w:gridSpan w:val="2"/>
            <w:shd w:val="clear" w:color="auto" w:fill="FECEFC"/>
            <w:vAlign w:val="center"/>
          </w:tcPr>
          <w:p w14:paraId="02118E78" w14:textId="3E535DAA" w:rsidR="008B4BB8" w:rsidRPr="00D92790" w:rsidRDefault="008B4BB8" w:rsidP="002217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3E425B">
              <w:rPr>
                <w:rFonts w:ascii="Congenial" w:hAnsi="Congenial" w:cstheme="majorHAnsi"/>
                <w:bCs/>
                <w:sz w:val="16"/>
                <w:szCs w:val="16"/>
              </w:rPr>
              <w:t>Reflections</w:t>
            </w:r>
          </w:p>
        </w:tc>
        <w:tc>
          <w:tcPr>
            <w:tcW w:w="2909" w:type="dxa"/>
            <w:gridSpan w:val="3"/>
            <w:shd w:val="clear" w:color="auto" w:fill="FECEFC"/>
            <w:vAlign w:val="center"/>
          </w:tcPr>
          <w:p w14:paraId="7693333C" w14:textId="1F3D2810" w:rsidR="008B4BB8" w:rsidRPr="00D92790" w:rsidRDefault="008B4BB8" w:rsidP="002217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FECEFC"/>
            <w:vAlign w:val="center"/>
          </w:tcPr>
          <w:p w14:paraId="082173FF" w14:textId="0836B779" w:rsidR="008B4BB8" w:rsidRPr="00D92790" w:rsidRDefault="008B4BB8" w:rsidP="002217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3E425B">
              <w:rPr>
                <w:rFonts w:ascii="Congenial" w:hAnsi="Congenial" w:cstheme="majorHAnsi"/>
                <w:bCs/>
                <w:sz w:val="16"/>
                <w:szCs w:val="16"/>
              </w:rPr>
              <w:t>Viewpoints</w:t>
            </w:r>
          </w:p>
        </w:tc>
      </w:tr>
      <w:tr w:rsidR="0066713D" w14:paraId="58A0AE06" w14:textId="77777777" w:rsidTr="00D34768">
        <w:tc>
          <w:tcPr>
            <w:tcW w:w="841" w:type="dxa"/>
            <w:vMerge/>
            <w:shd w:val="clear" w:color="auto" w:fill="A9F0F5"/>
          </w:tcPr>
          <w:p w14:paraId="6D5C6CDC" w14:textId="77777777" w:rsidR="0066713D" w:rsidRPr="00E67873" w:rsidRDefault="0066713D" w:rsidP="0066713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gridSpan w:val="2"/>
            <w:shd w:val="clear" w:color="auto" w:fill="A9F0F5"/>
          </w:tcPr>
          <w:p w14:paraId="0DC91CE6" w14:textId="77777777" w:rsidR="0066713D" w:rsidRPr="00221744" w:rsidRDefault="0066713D" w:rsidP="0066713D">
            <w:pPr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221744">
              <w:rPr>
                <w:rFonts w:ascii="Congenial" w:hAnsi="Congenial" w:cs="Calibri"/>
                <w:color w:val="000000"/>
                <w:sz w:val="16"/>
                <w:szCs w:val="16"/>
              </w:rPr>
              <w:t>Design Technology  (whole school topics)</w:t>
            </w:r>
          </w:p>
        </w:tc>
        <w:tc>
          <w:tcPr>
            <w:tcW w:w="2123" w:type="dxa"/>
            <w:shd w:val="clear" w:color="auto" w:fill="A9F0F5"/>
            <w:vAlign w:val="center"/>
          </w:tcPr>
          <w:p w14:paraId="77666976" w14:textId="7AA65DF1" w:rsidR="0066713D" w:rsidRPr="00D92790" w:rsidRDefault="0066713D" w:rsidP="0066713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3E425B">
              <w:rPr>
                <w:rStyle w:val="normaltextrun"/>
                <w:rFonts w:ascii="Congenial" w:hAnsi="Congenial" w:cs="Calibri"/>
                <w:sz w:val="16"/>
                <w:szCs w:val="16"/>
              </w:rPr>
              <w:t>Seasonal Food</w:t>
            </w:r>
          </w:p>
        </w:tc>
        <w:tc>
          <w:tcPr>
            <w:tcW w:w="2148" w:type="dxa"/>
            <w:gridSpan w:val="2"/>
            <w:shd w:val="clear" w:color="auto" w:fill="A9F0F5"/>
            <w:vAlign w:val="center"/>
          </w:tcPr>
          <w:p w14:paraId="2EE8BFC4" w14:textId="44820464" w:rsidR="0066713D" w:rsidRPr="00D92790" w:rsidRDefault="0066713D" w:rsidP="0066713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9F0F5"/>
            <w:vAlign w:val="center"/>
          </w:tcPr>
          <w:p w14:paraId="32118B42" w14:textId="5B6EE122" w:rsidR="0066713D" w:rsidRPr="00D92790" w:rsidRDefault="0066713D" w:rsidP="0066713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3E425B">
              <w:rPr>
                <w:rStyle w:val="normaltextrun"/>
                <w:rFonts w:ascii="Congenial" w:hAnsi="Congenial" w:cs="Calibri"/>
                <w:sz w:val="16"/>
                <w:szCs w:val="16"/>
              </w:rPr>
              <w:t>Free-standing structures</w:t>
            </w:r>
          </w:p>
        </w:tc>
        <w:tc>
          <w:tcPr>
            <w:tcW w:w="1760" w:type="dxa"/>
            <w:gridSpan w:val="2"/>
            <w:shd w:val="clear" w:color="auto" w:fill="A9F0F5"/>
            <w:vAlign w:val="center"/>
          </w:tcPr>
          <w:p w14:paraId="661840A3" w14:textId="5B084DC1" w:rsidR="0066713D" w:rsidRPr="00D92790" w:rsidRDefault="0066713D" w:rsidP="0066713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909" w:type="dxa"/>
            <w:gridSpan w:val="3"/>
            <w:shd w:val="clear" w:color="auto" w:fill="A9F0F5"/>
            <w:vAlign w:val="center"/>
          </w:tcPr>
          <w:p w14:paraId="4B748900" w14:textId="47BFB57C" w:rsidR="0066713D" w:rsidRPr="00D92790" w:rsidRDefault="0066713D" w:rsidP="0066713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3E425B">
              <w:rPr>
                <w:rFonts w:ascii="Congenial" w:hAnsi="Congenial" w:cstheme="majorHAnsi"/>
                <w:sz w:val="16"/>
                <w:szCs w:val="16"/>
              </w:rPr>
              <w:t>Textiles</w:t>
            </w:r>
          </w:p>
        </w:tc>
        <w:tc>
          <w:tcPr>
            <w:tcW w:w="1840" w:type="dxa"/>
            <w:shd w:val="clear" w:color="auto" w:fill="A9F0F5"/>
          </w:tcPr>
          <w:p w14:paraId="50B8B265" w14:textId="730E3DDE" w:rsidR="0066713D" w:rsidRPr="00D92790" w:rsidRDefault="0066713D" w:rsidP="0066713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894A04" w14:paraId="0AD2AEF8" w14:textId="77777777" w:rsidTr="00D34768">
        <w:trPr>
          <w:trHeight w:val="277"/>
        </w:trPr>
        <w:tc>
          <w:tcPr>
            <w:tcW w:w="841" w:type="dxa"/>
            <w:vMerge/>
            <w:shd w:val="clear" w:color="auto" w:fill="A9F0F5"/>
          </w:tcPr>
          <w:p w14:paraId="2740F426" w14:textId="77777777" w:rsidR="00894A04" w:rsidRPr="00E67873" w:rsidRDefault="00894A04" w:rsidP="00894A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vMerge w:val="restart"/>
            <w:shd w:val="clear" w:color="auto" w:fill="F1A983" w:themeFill="accent2" w:themeFillTint="99"/>
            <w:vAlign w:val="center"/>
          </w:tcPr>
          <w:p w14:paraId="3C9B8936" w14:textId="77777777" w:rsidR="00894A04" w:rsidRPr="002B31F5" w:rsidRDefault="00894A04" w:rsidP="00894A04">
            <w:pPr>
              <w:jc w:val="center"/>
              <w:rPr>
                <w:rFonts w:ascii="Congenial" w:hAnsi="Congenial" w:cstheme="majorBidi"/>
                <w:b/>
                <w:bCs/>
                <w:sz w:val="14"/>
                <w:szCs w:val="14"/>
              </w:rPr>
            </w:pPr>
            <w:r w:rsidRPr="002B31F5">
              <w:rPr>
                <w:rFonts w:ascii="Congenial" w:hAnsi="Congenial" w:cstheme="majorBidi"/>
                <w:b/>
                <w:bCs/>
                <w:sz w:val="14"/>
                <w:szCs w:val="14"/>
              </w:rPr>
              <w:t>Music</w:t>
            </w:r>
          </w:p>
          <w:p w14:paraId="30D6DD42" w14:textId="35EBC31F" w:rsidR="00894A04" w:rsidRDefault="00894A04" w:rsidP="00894A04">
            <w:pPr>
              <w:jc w:val="center"/>
              <w:rPr>
                <w:rFonts w:ascii="Congenial" w:hAnsi="Congenial" w:cstheme="majorBidi"/>
                <w:b/>
                <w:bCs/>
                <w:sz w:val="16"/>
                <w:szCs w:val="16"/>
              </w:rPr>
            </w:pPr>
            <w:r w:rsidRPr="002B31F5">
              <w:rPr>
                <w:rFonts w:ascii="Congenial" w:hAnsi="Congenial" w:cstheme="majorBidi"/>
                <w:b/>
                <w:bCs/>
                <w:sz w:val="14"/>
                <w:szCs w:val="14"/>
              </w:rPr>
              <w:t>(Sing Up!)</w:t>
            </w:r>
          </w:p>
        </w:tc>
        <w:tc>
          <w:tcPr>
            <w:tcW w:w="939" w:type="dxa"/>
            <w:shd w:val="clear" w:color="auto" w:fill="F1A983" w:themeFill="accent2" w:themeFillTint="99"/>
            <w:vAlign w:val="center"/>
          </w:tcPr>
          <w:p w14:paraId="7F521088" w14:textId="5D7B8493" w:rsidR="00894A04" w:rsidRPr="002B31F5" w:rsidRDefault="00894A04" w:rsidP="00894A0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1F5">
              <w:rPr>
                <w:rFonts w:ascii="Congenial" w:hAnsi="Congenial" w:cstheme="majorBidi"/>
                <w:i/>
                <w:iCs/>
                <w:sz w:val="14"/>
                <w:szCs w:val="14"/>
              </w:rPr>
              <w:t>Donington</w:t>
            </w:r>
          </w:p>
        </w:tc>
        <w:tc>
          <w:tcPr>
            <w:tcW w:w="2123" w:type="dxa"/>
            <w:shd w:val="clear" w:color="auto" w:fill="F1A983" w:themeFill="accent2" w:themeFillTint="99"/>
            <w:vAlign w:val="center"/>
          </w:tcPr>
          <w:p w14:paraId="64C43A8E" w14:textId="33DCE816" w:rsidR="00894A04" w:rsidRPr="008D1C8D" w:rsidRDefault="00894A04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M</w:t>
            </w:r>
            <w:r w:rsidRPr="008D1C8D">
              <w:rPr>
                <w:rStyle w:val="eop"/>
                <w:rFonts w:ascii="Congenial" w:hAnsi="Congenial" w:cstheme="majorBidi"/>
                <w:sz w:val="16"/>
                <w:szCs w:val="16"/>
              </w:rPr>
              <w:t>enu Song</w:t>
            </w:r>
          </w:p>
        </w:tc>
        <w:tc>
          <w:tcPr>
            <w:tcW w:w="1086" w:type="dxa"/>
            <w:shd w:val="clear" w:color="auto" w:fill="F1A983" w:themeFill="accent2" w:themeFillTint="99"/>
            <w:vAlign w:val="center"/>
          </w:tcPr>
          <w:p w14:paraId="57075345" w14:textId="31F29F17" w:rsidR="00894A04" w:rsidRPr="008D1C8D" w:rsidRDefault="00894A04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theme="majorBidi"/>
                <w:sz w:val="16"/>
                <w:szCs w:val="16"/>
              </w:rPr>
              <w:t>Colonel Hathi’s March</w:t>
            </w:r>
          </w:p>
        </w:tc>
        <w:tc>
          <w:tcPr>
            <w:tcW w:w="1062" w:type="dxa"/>
            <w:shd w:val="clear" w:color="auto" w:fill="F1A983" w:themeFill="accent2" w:themeFillTint="99"/>
            <w:vAlign w:val="center"/>
          </w:tcPr>
          <w:p w14:paraId="4F12574E" w14:textId="43CE126B" w:rsidR="00894A04" w:rsidRPr="008D1C8D" w:rsidRDefault="00894A04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theme="majorBidi"/>
                <w:sz w:val="16"/>
                <w:szCs w:val="16"/>
              </w:rPr>
              <w:t>Magical Musical Aquarium</w:t>
            </w:r>
          </w:p>
        </w:tc>
        <w:tc>
          <w:tcPr>
            <w:tcW w:w="1549" w:type="dxa"/>
            <w:shd w:val="clear" w:color="auto" w:fill="F1A983" w:themeFill="accent2" w:themeFillTint="99"/>
            <w:vAlign w:val="center"/>
          </w:tcPr>
          <w:p w14:paraId="22068AE8" w14:textId="1CB9FF79" w:rsidR="00894A04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="Calibri"/>
                <w:color w:val="000000"/>
                <w:sz w:val="16"/>
                <w:szCs w:val="16"/>
              </w:rPr>
              <w:t>Shake my sillies out</w:t>
            </w:r>
          </w:p>
        </w:tc>
        <w:tc>
          <w:tcPr>
            <w:tcW w:w="880" w:type="dxa"/>
            <w:shd w:val="clear" w:color="auto" w:fill="F1A983" w:themeFill="accent2" w:themeFillTint="99"/>
            <w:vAlign w:val="center"/>
          </w:tcPr>
          <w:p w14:paraId="7E03EB6D" w14:textId="77777777" w:rsidR="00C11482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="Calibri"/>
                <w:color w:val="000000"/>
                <w:sz w:val="16"/>
                <w:szCs w:val="16"/>
              </w:rPr>
              <w:t>Five fine bumblebees</w:t>
            </w:r>
          </w:p>
        </w:tc>
        <w:tc>
          <w:tcPr>
            <w:tcW w:w="880" w:type="dxa"/>
            <w:shd w:val="clear" w:color="auto" w:fill="F1A983" w:themeFill="accent2" w:themeFillTint="99"/>
            <w:vAlign w:val="center"/>
          </w:tcPr>
          <w:p w14:paraId="0BA5B028" w14:textId="2B6203E8" w:rsidR="00894A04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="Calibri"/>
                <w:color w:val="000000"/>
                <w:sz w:val="16"/>
                <w:szCs w:val="16"/>
              </w:rPr>
              <w:t>It’s oh so quiet</w:t>
            </w:r>
          </w:p>
        </w:tc>
        <w:tc>
          <w:tcPr>
            <w:tcW w:w="860" w:type="dxa"/>
            <w:shd w:val="clear" w:color="auto" w:fill="F1A983" w:themeFill="accent2" w:themeFillTint="99"/>
            <w:vAlign w:val="center"/>
          </w:tcPr>
          <w:p w14:paraId="6E639F9B" w14:textId="40DC97A3" w:rsidR="00894A04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="Calibri"/>
                <w:color w:val="000000"/>
                <w:sz w:val="16"/>
                <w:szCs w:val="16"/>
              </w:rPr>
              <w:t>Slap, clap, clap</w:t>
            </w:r>
          </w:p>
        </w:tc>
        <w:tc>
          <w:tcPr>
            <w:tcW w:w="2049" w:type="dxa"/>
            <w:gridSpan w:val="2"/>
            <w:shd w:val="clear" w:color="auto" w:fill="F1A983" w:themeFill="accent2" w:themeFillTint="99"/>
            <w:vAlign w:val="center"/>
          </w:tcPr>
          <w:p w14:paraId="7EEEFC89" w14:textId="525F6504" w:rsidR="00894A04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/>
                <w:sz w:val="16"/>
                <w:szCs w:val="16"/>
              </w:rPr>
              <w:t>Bow, bow Belinda</w:t>
            </w:r>
          </w:p>
        </w:tc>
        <w:tc>
          <w:tcPr>
            <w:tcW w:w="1840" w:type="dxa"/>
            <w:shd w:val="clear" w:color="auto" w:fill="F1A983" w:themeFill="accent2" w:themeFillTint="99"/>
            <w:vAlign w:val="center"/>
          </w:tcPr>
          <w:p w14:paraId="315AFE18" w14:textId="644352BF" w:rsidR="00894A04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="Calibri"/>
                <w:color w:val="000000"/>
                <w:sz w:val="16"/>
                <w:szCs w:val="16"/>
              </w:rPr>
              <w:t>Production</w:t>
            </w:r>
          </w:p>
        </w:tc>
      </w:tr>
      <w:tr w:rsidR="00894A04" w14:paraId="3456DFC3" w14:textId="77777777" w:rsidTr="00D34768">
        <w:trPr>
          <w:trHeight w:val="277"/>
        </w:trPr>
        <w:tc>
          <w:tcPr>
            <w:tcW w:w="841" w:type="dxa"/>
            <w:vMerge/>
            <w:shd w:val="clear" w:color="auto" w:fill="A9F0F5"/>
          </w:tcPr>
          <w:p w14:paraId="16EF2F47" w14:textId="77777777" w:rsidR="00894A04" w:rsidRPr="00E67873" w:rsidRDefault="00894A04" w:rsidP="00894A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vMerge/>
            <w:shd w:val="clear" w:color="auto" w:fill="F1A983" w:themeFill="accent2" w:themeFillTint="99"/>
            <w:vAlign w:val="center"/>
          </w:tcPr>
          <w:p w14:paraId="679049BC" w14:textId="77777777" w:rsidR="00894A04" w:rsidRDefault="00894A04" w:rsidP="00894A04">
            <w:pPr>
              <w:jc w:val="center"/>
              <w:rPr>
                <w:rFonts w:ascii="Congenial" w:hAnsi="Congenial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939" w:type="dxa"/>
            <w:shd w:val="clear" w:color="auto" w:fill="F1A983" w:themeFill="accent2" w:themeFillTint="99"/>
            <w:vAlign w:val="center"/>
          </w:tcPr>
          <w:p w14:paraId="70F57C40" w14:textId="4BDB2C53" w:rsidR="00894A04" w:rsidRPr="002B31F5" w:rsidRDefault="00894A04" w:rsidP="00894A04">
            <w:pPr>
              <w:jc w:val="center"/>
              <w:rPr>
                <w:rFonts w:ascii="Congenial" w:hAnsi="Congenial" w:cstheme="majorBidi"/>
                <w:b/>
                <w:bCs/>
                <w:sz w:val="14"/>
                <w:szCs w:val="14"/>
              </w:rPr>
            </w:pPr>
            <w:r w:rsidRPr="002B31F5">
              <w:rPr>
                <w:rFonts w:ascii="Congenial" w:hAnsi="Congenial" w:cstheme="majorBidi"/>
                <w:i/>
                <w:iCs/>
                <w:sz w:val="14"/>
                <w:szCs w:val="14"/>
              </w:rPr>
              <w:t>St Gilberts</w:t>
            </w:r>
          </w:p>
        </w:tc>
        <w:tc>
          <w:tcPr>
            <w:tcW w:w="2123" w:type="dxa"/>
            <w:shd w:val="clear" w:color="auto" w:fill="F1A983" w:themeFill="accent2" w:themeFillTint="99"/>
            <w:vAlign w:val="center"/>
          </w:tcPr>
          <w:p w14:paraId="3A7833F6" w14:textId="3CC06E48" w:rsidR="00894A04" w:rsidRPr="008D1C8D" w:rsidRDefault="00894A04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M</w:t>
            </w:r>
            <w:r w:rsidRPr="008D1C8D">
              <w:rPr>
                <w:rStyle w:val="eop"/>
                <w:rFonts w:ascii="Congenial" w:hAnsi="Congenial" w:cstheme="majorBidi"/>
                <w:sz w:val="16"/>
                <w:szCs w:val="16"/>
              </w:rPr>
              <w:t>enu Song</w:t>
            </w:r>
          </w:p>
        </w:tc>
        <w:tc>
          <w:tcPr>
            <w:tcW w:w="2148" w:type="dxa"/>
            <w:gridSpan w:val="2"/>
            <w:shd w:val="clear" w:color="auto" w:fill="F1A983" w:themeFill="accent2" w:themeFillTint="99"/>
            <w:vAlign w:val="center"/>
          </w:tcPr>
          <w:p w14:paraId="0CE89060" w14:textId="522B8C30" w:rsidR="00894A04" w:rsidRPr="008D1C8D" w:rsidRDefault="00AA5EB0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="Calibri"/>
                <w:color w:val="000000"/>
                <w:sz w:val="16"/>
                <w:szCs w:val="16"/>
              </w:rPr>
              <w:t>Karl percussion</w:t>
            </w:r>
          </w:p>
        </w:tc>
        <w:tc>
          <w:tcPr>
            <w:tcW w:w="1549" w:type="dxa"/>
            <w:shd w:val="clear" w:color="auto" w:fill="F1A983" w:themeFill="accent2" w:themeFillTint="99"/>
            <w:vAlign w:val="center"/>
          </w:tcPr>
          <w:p w14:paraId="3CB14CCB" w14:textId="7FEE964E" w:rsidR="00894A04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="Calibri"/>
                <w:color w:val="000000"/>
                <w:sz w:val="16"/>
                <w:szCs w:val="16"/>
              </w:rPr>
              <w:t>Shake my sillies out</w:t>
            </w:r>
          </w:p>
        </w:tc>
        <w:tc>
          <w:tcPr>
            <w:tcW w:w="1760" w:type="dxa"/>
            <w:gridSpan w:val="2"/>
            <w:shd w:val="clear" w:color="auto" w:fill="F1A983" w:themeFill="accent2" w:themeFillTint="99"/>
            <w:vAlign w:val="center"/>
          </w:tcPr>
          <w:p w14:paraId="244AC19C" w14:textId="2C5AF551" w:rsidR="00894A04" w:rsidRPr="008D1C8D" w:rsidRDefault="00894A04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P</w:t>
            </w:r>
            <w:r w:rsidRPr="008D1C8D">
              <w:rPr>
                <w:rStyle w:val="eop"/>
                <w:rFonts w:ascii="Congenial" w:hAnsi="Congenial" w:cstheme="majorBidi"/>
                <w:sz w:val="16"/>
                <w:szCs w:val="16"/>
              </w:rPr>
              <w:t>roduction</w:t>
            </w:r>
          </w:p>
        </w:tc>
        <w:tc>
          <w:tcPr>
            <w:tcW w:w="860" w:type="dxa"/>
            <w:shd w:val="clear" w:color="auto" w:fill="F1A983" w:themeFill="accent2" w:themeFillTint="99"/>
            <w:vAlign w:val="center"/>
          </w:tcPr>
          <w:p w14:paraId="62F23C63" w14:textId="69463DF4" w:rsidR="00894A04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="Calibri"/>
                <w:color w:val="000000"/>
                <w:sz w:val="16"/>
                <w:szCs w:val="16"/>
              </w:rPr>
              <w:t>Slap, clap, clap</w:t>
            </w:r>
          </w:p>
        </w:tc>
        <w:tc>
          <w:tcPr>
            <w:tcW w:w="1120" w:type="dxa"/>
            <w:shd w:val="clear" w:color="auto" w:fill="F1A983" w:themeFill="accent2" w:themeFillTint="99"/>
            <w:vAlign w:val="center"/>
          </w:tcPr>
          <w:p w14:paraId="02037D15" w14:textId="5DB7A566" w:rsidR="00894A04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/>
                <w:sz w:val="16"/>
                <w:szCs w:val="16"/>
              </w:rPr>
              <w:t>Bow, bow Belinda</w:t>
            </w:r>
          </w:p>
        </w:tc>
        <w:tc>
          <w:tcPr>
            <w:tcW w:w="929" w:type="dxa"/>
            <w:shd w:val="clear" w:color="auto" w:fill="F1A983" w:themeFill="accent2" w:themeFillTint="99"/>
            <w:vAlign w:val="center"/>
          </w:tcPr>
          <w:p w14:paraId="00C06398" w14:textId="77777777" w:rsidR="00C11482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="Calibri"/>
                <w:color w:val="000000"/>
                <w:sz w:val="16"/>
                <w:szCs w:val="16"/>
              </w:rPr>
              <w:t>Down there under the sea</w:t>
            </w:r>
          </w:p>
        </w:tc>
        <w:tc>
          <w:tcPr>
            <w:tcW w:w="1840" w:type="dxa"/>
            <w:shd w:val="clear" w:color="auto" w:fill="F1A983" w:themeFill="accent2" w:themeFillTint="99"/>
            <w:vAlign w:val="center"/>
          </w:tcPr>
          <w:p w14:paraId="5AE23D4F" w14:textId="03B1C8D2" w:rsidR="00894A04" w:rsidRPr="008D1C8D" w:rsidRDefault="00C11482" w:rsidP="008D1C8D">
            <w:pPr>
              <w:autoSpaceDE w:val="0"/>
              <w:autoSpaceDN w:val="0"/>
              <w:adjustRightInd w:val="0"/>
              <w:jc w:val="center"/>
              <w:rPr>
                <w:rFonts w:ascii="Congenial" w:hAnsi="Congenial" w:cs="Calibri"/>
                <w:color w:val="000000"/>
                <w:sz w:val="16"/>
                <w:szCs w:val="16"/>
              </w:rPr>
            </w:pPr>
            <w:r w:rsidRPr="008D1C8D">
              <w:rPr>
                <w:rFonts w:ascii="Congenial" w:hAnsi="Congenial" w:cs="Calibri"/>
                <w:color w:val="000000"/>
                <w:sz w:val="16"/>
                <w:szCs w:val="16"/>
              </w:rPr>
              <w:t>It’s oh so quiet</w:t>
            </w:r>
          </w:p>
        </w:tc>
      </w:tr>
    </w:tbl>
    <w:p w14:paraId="0C988059" w14:textId="77777777" w:rsidR="0088671C" w:rsidRDefault="0088671C" w:rsidP="00145C75">
      <w:pPr>
        <w:spacing w:after="0"/>
        <w:jc w:val="center"/>
        <w:rPr>
          <w:rFonts w:ascii="Congenial" w:hAnsi="Congenial" w:cstheme="majorHAnsi"/>
          <w:b/>
          <w:bCs/>
          <w:sz w:val="36"/>
          <w:szCs w:val="36"/>
          <w:u w:val="single"/>
        </w:rPr>
      </w:pPr>
    </w:p>
    <w:p w14:paraId="3277DFF2" w14:textId="77777777" w:rsidR="0049210B" w:rsidRDefault="0049210B" w:rsidP="00145C75">
      <w:pPr>
        <w:spacing w:after="0"/>
        <w:jc w:val="center"/>
        <w:rPr>
          <w:rFonts w:ascii="Congenial" w:hAnsi="Congenial" w:cstheme="majorHAnsi"/>
          <w:b/>
          <w:bCs/>
          <w:sz w:val="36"/>
          <w:szCs w:val="36"/>
          <w:u w:val="single"/>
        </w:rPr>
      </w:pPr>
    </w:p>
    <w:sectPr w:rsidR="0049210B" w:rsidSect="007B4608">
      <w:pgSz w:w="16838" w:h="11906" w:orient="landscape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9B"/>
    <w:rsid w:val="00001FB3"/>
    <w:rsid w:val="0000552C"/>
    <w:rsid w:val="00014D17"/>
    <w:rsid w:val="00016E9F"/>
    <w:rsid w:val="00017A8C"/>
    <w:rsid w:val="00017B30"/>
    <w:rsid w:val="00020CF8"/>
    <w:rsid w:val="00046DD1"/>
    <w:rsid w:val="00051C75"/>
    <w:rsid w:val="00055517"/>
    <w:rsid w:val="00060BA6"/>
    <w:rsid w:val="0008205B"/>
    <w:rsid w:val="0009753D"/>
    <w:rsid w:val="000A0DC4"/>
    <w:rsid w:val="000A3B1B"/>
    <w:rsid w:val="000D4C91"/>
    <w:rsid w:val="000D5BC3"/>
    <w:rsid w:val="000E012A"/>
    <w:rsid w:val="000E0DB0"/>
    <w:rsid w:val="000E6053"/>
    <w:rsid w:val="000E60B3"/>
    <w:rsid w:val="000F78FB"/>
    <w:rsid w:val="001042D5"/>
    <w:rsid w:val="00110526"/>
    <w:rsid w:val="001138AB"/>
    <w:rsid w:val="001256E8"/>
    <w:rsid w:val="001263A2"/>
    <w:rsid w:val="0013135A"/>
    <w:rsid w:val="00134C20"/>
    <w:rsid w:val="00142428"/>
    <w:rsid w:val="00145C75"/>
    <w:rsid w:val="001546F8"/>
    <w:rsid w:val="0016492A"/>
    <w:rsid w:val="00173FAF"/>
    <w:rsid w:val="00174AE1"/>
    <w:rsid w:val="00185597"/>
    <w:rsid w:val="00186F75"/>
    <w:rsid w:val="001A541E"/>
    <w:rsid w:val="001B50DD"/>
    <w:rsid w:val="001C06B1"/>
    <w:rsid w:val="001C76E7"/>
    <w:rsid w:val="001E0A0E"/>
    <w:rsid w:val="001E254A"/>
    <w:rsid w:val="001E3803"/>
    <w:rsid w:val="001E69AA"/>
    <w:rsid w:val="001F6AF0"/>
    <w:rsid w:val="0020080A"/>
    <w:rsid w:val="00204861"/>
    <w:rsid w:val="00206659"/>
    <w:rsid w:val="00211D74"/>
    <w:rsid w:val="00213199"/>
    <w:rsid w:val="00213DCF"/>
    <w:rsid w:val="00221744"/>
    <w:rsid w:val="00221C92"/>
    <w:rsid w:val="00230E3A"/>
    <w:rsid w:val="00237BD5"/>
    <w:rsid w:val="0024241C"/>
    <w:rsid w:val="002474A7"/>
    <w:rsid w:val="002559EE"/>
    <w:rsid w:val="002674B8"/>
    <w:rsid w:val="00271A2D"/>
    <w:rsid w:val="00273146"/>
    <w:rsid w:val="00273DC9"/>
    <w:rsid w:val="00274D0A"/>
    <w:rsid w:val="00293677"/>
    <w:rsid w:val="002A3F6D"/>
    <w:rsid w:val="002B03A9"/>
    <w:rsid w:val="002B051A"/>
    <w:rsid w:val="002B23C8"/>
    <w:rsid w:val="002B3193"/>
    <w:rsid w:val="002B31F5"/>
    <w:rsid w:val="002D3359"/>
    <w:rsid w:val="002E105A"/>
    <w:rsid w:val="002E221D"/>
    <w:rsid w:val="00305366"/>
    <w:rsid w:val="00324292"/>
    <w:rsid w:val="003418E3"/>
    <w:rsid w:val="00352C62"/>
    <w:rsid w:val="00354354"/>
    <w:rsid w:val="00376BBB"/>
    <w:rsid w:val="003809EF"/>
    <w:rsid w:val="00382046"/>
    <w:rsid w:val="00382AF7"/>
    <w:rsid w:val="003A4ADB"/>
    <w:rsid w:val="003B3D28"/>
    <w:rsid w:val="003C138B"/>
    <w:rsid w:val="003C2139"/>
    <w:rsid w:val="003E7FAF"/>
    <w:rsid w:val="003F25CB"/>
    <w:rsid w:val="003F5421"/>
    <w:rsid w:val="003F6EB8"/>
    <w:rsid w:val="003F70F4"/>
    <w:rsid w:val="003F78F4"/>
    <w:rsid w:val="0040274B"/>
    <w:rsid w:val="004159D9"/>
    <w:rsid w:val="0041695D"/>
    <w:rsid w:val="00424728"/>
    <w:rsid w:val="00424B84"/>
    <w:rsid w:val="004343B1"/>
    <w:rsid w:val="00436A2F"/>
    <w:rsid w:val="00451976"/>
    <w:rsid w:val="004608AF"/>
    <w:rsid w:val="0046509A"/>
    <w:rsid w:val="004871FE"/>
    <w:rsid w:val="004910E2"/>
    <w:rsid w:val="0049156F"/>
    <w:rsid w:val="0049210B"/>
    <w:rsid w:val="00493782"/>
    <w:rsid w:val="00497DCF"/>
    <w:rsid w:val="004A4751"/>
    <w:rsid w:val="004E1C8F"/>
    <w:rsid w:val="004E1E59"/>
    <w:rsid w:val="004E7B33"/>
    <w:rsid w:val="004F317C"/>
    <w:rsid w:val="004F5524"/>
    <w:rsid w:val="004F68D7"/>
    <w:rsid w:val="00502664"/>
    <w:rsid w:val="00512128"/>
    <w:rsid w:val="005268CB"/>
    <w:rsid w:val="00530B53"/>
    <w:rsid w:val="00537EDE"/>
    <w:rsid w:val="0054580B"/>
    <w:rsid w:val="00565B34"/>
    <w:rsid w:val="00566E09"/>
    <w:rsid w:val="005824A5"/>
    <w:rsid w:val="0059240B"/>
    <w:rsid w:val="0059465D"/>
    <w:rsid w:val="005A672E"/>
    <w:rsid w:val="005B1FA5"/>
    <w:rsid w:val="005B4BDC"/>
    <w:rsid w:val="005F6E75"/>
    <w:rsid w:val="00601BCB"/>
    <w:rsid w:val="00601E40"/>
    <w:rsid w:val="00601E67"/>
    <w:rsid w:val="00620519"/>
    <w:rsid w:val="00624E33"/>
    <w:rsid w:val="00625873"/>
    <w:rsid w:val="00630D9E"/>
    <w:rsid w:val="0063161B"/>
    <w:rsid w:val="00634653"/>
    <w:rsid w:val="00642198"/>
    <w:rsid w:val="0066713D"/>
    <w:rsid w:val="0067324F"/>
    <w:rsid w:val="00680906"/>
    <w:rsid w:val="006855FA"/>
    <w:rsid w:val="00691329"/>
    <w:rsid w:val="00694B12"/>
    <w:rsid w:val="00697AE3"/>
    <w:rsid w:val="006A338A"/>
    <w:rsid w:val="006A3710"/>
    <w:rsid w:val="006B0026"/>
    <w:rsid w:val="006B67F8"/>
    <w:rsid w:val="006C5926"/>
    <w:rsid w:val="006E16C6"/>
    <w:rsid w:val="006E7460"/>
    <w:rsid w:val="006F13FE"/>
    <w:rsid w:val="006F2E3C"/>
    <w:rsid w:val="006F64D5"/>
    <w:rsid w:val="00701BEA"/>
    <w:rsid w:val="00705044"/>
    <w:rsid w:val="00714562"/>
    <w:rsid w:val="00724BAD"/>
    <w:rsid w:val="00734B3D"/>
    <w:rsid w:val="00754DEE"/>
    <w:rsid w:val="007566C8"/>
    <w:rsid w:val="00761D80"/>
    <w:rsid w:val="00767D86"/>
    <w:rsid w:val="00771F27"/>
    <w:rsid w:val="00774D48"/>
    <w:rsid w:val="00784B59"/>
    <w:rsid w:val="00796553"/>
    <w:rsid w:val="007B4608"/>
    <w:rsid w:val="007B54E1"/>
    <w:rsid w:val="007E097F"/>
    <w:rsid w:val="007E3628"/>
    <w:rsid w:val="007F04B7"/>
    <w:rsid w:val="007F723A"/>
    <w:rsid w:val="00800AFD"/>
    <w:rsid w:val="008043B9"/>
    <w:rsid w:val="00805082"/>
    <w:rsid w:val="00815268"/>
    <w:rsid w:val="00815DAB"/>
    <w:rsid w:val="008300A8"/>
    <w:rsid w:val="00833A56"/>
    <w:rsid w:val="00865748"/>
    <w:rsid w:val="00875BC0"/>
    <w:rsid w:val="00882B0B"/>
    <w:rsid w:val="0088671C"/>
    <w:rsid w:val="00893ED0"/>
    <w:rsid w:val="00894A04"/>
    <w:rsid w:val="008B2EDB"/>
    <w:rsid w:val="008B4BB8"/>
    <w:rsid w:val="008B73C9"/>
    <w:rsid w:val="008B74DD"/>
    <w:rsid w:val="008D1C8D"/>
    <w:rsid w:val="008D516C"/>
    <w:rsid w:val="008E1F43"/>
    <w:rsid w:val="008F0FA7"/>
    <w:rsid w:val="008F109E"/>
    <w:rsid w:val="008F2001"/>
    <w:rsid w:val="008F4C8B"/>
    <w:rsid w:val="008F6103"/>
    <w:rsid w:val="008F6AF5"/>
    <w:rsid w:val="0090028C"/>
    <w:rsid w:val="00903A64"/>
    <w:rsid w:val="009040F3"/>
    <w:rsid w:val="0092525D"/>
    <w:rsid w:val="009349D0"/>
    <w:rsid w:val="00944A9E"/>
    <w:rsid w:val="00965C84"/>
    <w:rsid w:val="00970CB4"/>
    <w:rsid w:val="009861C9"/>
    <w:rsid w:val="00994C3F"/>
    <w:rsid w:val="00995BDB"/>
    <w:rsid w:val="009A7EFD"/>
    <w:rsid w:val="009B3B71"/>
    <w:rsid w:val="009C0C34"/>
    <w:rsid w:val="009C0FF6"/>
    <w:rsid w:val="009C2C30"/>
    <w:rsid w:val="009D2E64"/>
    <w:rsid w:val="009D541D"/>
    <w:rsid w:val="00A04383"/>
    <w:rsid w:val="00A06390"/>
    <w:rsid w:val="00A1116B"/>
    <w:rsid w:val="00A17D9B"/>
    <w:rsid w:val="00A238E4"/>
    <w:rsid w:val="00A26AFA"/>
    <w:rsid w:val="00A409DF"/>
    <w:rsid w:val="00A50CFF"/>
    <w:rsid w:val="00A51041"/>
    <w:rsid w:val="00A60153"/>
    <w:rsid w:val="00A732A3"/>
    <w:rsid w:val="00A75CC2"/>
    <w:rsid w:val="00A84496"/>
    <w:rsid w:val="00A92F07"/>
    <w:rsid w:val="00AA1966"/>
    <w:rsid w:val="00AA5EB0"/>
    <w:rsid w:val="00AA7D4B"/>
    <w:rsid w:val="00AB2145"/>
    <w:rsid w:val="00AB22FA"/>
    <w:rsid w:val="00AB4425"/>
    <w:rsid w:val="00AC031B"/>
    <w:rsid w:val="00AC05C0"/>
    <w:rsid w:val="00AC6E26"/>
    <w:rsid w:val="00AE58B6"/>
    <w:rsid w:val="00AE5E9B"/>
    <w:rsid w:val="00AE7324"/>
    <w:rsid w:val="00B02E53"/>
    <w:rsid w:val="00B075AF"/>
    <w:rsid w:val="00B159E0"/>
    <w:rsid w:val="00B2161F"/>
    <w:rsid w:val="00B22960"/>
    <w:rsid w:val="00B3152F"/>
    <w:rsid w:val="00B3635D"/>
    <w:rsid w:val="00B41D32"/>
    <w:rsid w:val="00B46BC8"/>
    <w:rsid w:val="00B65FB6"/>
    <w:rsid w:val="00B66B9D"/>
    <w:rsid w:val="00B95074"/>
    <w:rsid w:val="00BA16E9"/>
    <w:rsid w:val="00BB335C"/>
    <w:rsid w:val="00BB48C3"/>
    <w:rsid w:val="00BE5189"/>
    <w:rsid w:val="00C11482"/>
    <w:rsid w:val="00C21526"/>
    <w:rsid w:val="00C2655A"/>
    <w:rsid w:val="00C71C10"/>
    <w:rsid w:val="00C8278F"/>
    <w:rsid w:val="00C8367D"/>
    <w:rsid w:val="00C84962"/>
    <w:rsid w:val="00C90D92"/>
    <w:rsid w:val="00C93701"/>
    <w:rsid w:val="00CC5E6E"/>
    <w:rsid w:val="00CD4672"/>
    <w:rsid w:val="00CD4BD6"/>
    <w:rsid w:val="00CF38AF"/>
    <w:rsid w:val="00D0267A"/>
    <w:rsid w:val="00D105C2"/>
    <w:rsid w:val="00D15E60"/>
    <w:rsid w:val="00D2020D"/>
    <w:rsid w:val="00D269E1"/>
    <w:rsid w:val="00D34768"/>
    <w:rsid w:val="00D5752D"/>
    <w:rsid w:val="00D61C64"/>
    <w:rsid w:val="00D83B07"/>
    <w:rsid w:val="00D83CB4"/>
    <w:rsid w:val="00D85353"/>
    <w:rsid w:val="00D91175"/>
    <w:rsid w:val="00DA3949"/>
    <w:rsid w:val="00DB5A27"/>
    <w:rsid w:val="00DC01FA"/>
    <w:rsid w:val="00DD61DE"/>
    <w:rsid w:val="00DE0D6D"/>
    <w:rsid w:val="00DE110D"/>
    <w:rsid w:val="00DE209E"/>
    <w:rsid w:val="00DF10C5"/>
    <w:rsid w:val="00E00AA8"/>
    <w:rsid w:val="00E1327D"/>
    <w:rsid w:val="00E15F91"/>
    <w:rsid w:val="00E17DB1"/>
    <w:rsid w:val="00E246C4"/>
    <w:rsid w:val="00E301EF"/>
    <w:rsid w:val="00E3233E"/>
    <w:rsid w:val="00E423BE"/>
    <w:rsid w:val="00E43C32"/>
    <w:rsid w:val="00E53075"/>
    <w:rsid w:val="00E57B67"/>
    <w:rsid w:val="00E83F11"/>
    <w:rsid w:val="00E90514"/>
    <w:rsid w:val="00E93FD4"/>
    <w:rsid w:val="00EA0285"/>
    <w:rsid w:val="00EA737E"/>
    <w:rsid w:val="00ED6A69"/>
    <w:rsid w:val="00F07EE4"/>
    <w:rsid w:val="00F1612E"/>
    <w:rsid w:val="00F16EE3"/>
    <w:rsid w:val="00F17E75"/>
    <w:rsid w:val="00F22173"/>
    <w:rsid w:val="00F37A45"/>
    <w:rsid w:val="00F37DAF"/>
    <w:rsid w:val="00F41E17"/>
    <w:rsid w:val="00F44A19"/>
    <w:rsid w:val="00F4632E"/>
    <w:rsid w:val="00F46B04"/>
    <w:rsid w:val="00F47330"/>
    <w:rsid w:val="00F57A98"/>
    <w:rsid w:val="00F64A4F"/>
    <w:rsid w:val="00F652A3"/>
    <w:rsid w:val="00F81141"/>
    <w:rsid w:val="00F83908"/>
    <w:rsid w:val="00F84AE3"/>
    <w:rsid w:val="00F86E9E"/>
    <w:rsid w:val="00F87A47"/>
    <w:rsid w:val="00F91F75"/>
    <w:rsid w:val="00FA2E22"/>
    <w:rsid w:val="00FA6C3C"/>
    <w:rsid w:val="00FB4A94"/>
    <w:rsid w:val="00FC1D45"/>
    <w:rsid w:val="00FC73EF"/>
    <w:rsid w:val="2214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02D8"/>
  <w15:chartTrackingRefBased/>
  <w15:docId w15:val="{9B607FAA-A5E1-4949-8329-79004A6D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D9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D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D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D9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D9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D9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D9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D9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D9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D9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7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D9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7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D9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7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D9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7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D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7D9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1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17D9B"/>
  </w:style>
  <w:style w:type="character" w:customStyle="1" w:styleId="eop">
    <w:name w:val="eop"/>
    <w:basedOn w:val="DefaultParagraphFont"/>
    <w:rsid w:val="00A17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f19b77-9183-4fc2-bb77-da09682717ed">
      <Terms xmlns="http://schemas.microsoft.com/office/infopath/2007/PartnerControls"/>
    </lcf76f155ced4ddcb4097134ff3c332f>
    <TaxCatchAll xmlns="4aa0b2aa-ae8d-4d1d-a89c-3d0d53edec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AFA60A921347BF94085EAF489C10" ma:contentTypeVersion="19" ma:contentTypeDescription="Create a new document." ma:contentTypeScope="" ma:versionID="0924bcf88e907032187174bc30220af6">
  <xsd:schema xmlns:xsd="http://www.w3.org/2001/XMLSchema" xmlns:xs="http://www.w3.org/2001/XMLSchema" xmlns:p="http://schemas.microsoft.com/office/2006/metadata/properties" xmlns:ns2="47f19b77-9183-4fc2-bb77-da09682717ed" xmlns:ns3="4aa0b2aa-ae8d-4d1d-a89c-3d0d53edecf4" targetNamespace="http://schemas.microsoft.com/office/2006/metadata/properties" ma:root="true" ma:fieldsID="b4821dea5e7bebb09ba6eb28682bbf75" ns2:_="" ns3:_="">
    <xsd:import namespace="47f19b77-9183-4fc2-bb77-da09682717ed"/>
    <xsd:import namespace="4aa0b2aa-ae8d-4d1d-a89c-3d0d53ede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19b77-9183-4fc2-bb77-da0968271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e6c20e-1c20-40a5-b105-c40edbba9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b2aa-ae8d-4d1d-a89c-3d0d53ede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48614d-01fe-43c7-8c9f-1cccb5633d5b}" ma:internalName="TaxCatchAll" ma:showField="CatchAllData" ma:web="4aa0b2aa-ae8d-4d1d-a89c-3d0d53ede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43E232-4DE2-4BDC-8D7A-32B822703258}">
  <ds:schemaRefs>
    <ds:schemaRef ds:uri="http://schemas.microsoft.com/office/2006/metadata/properties"/>
    <ds:schemaRef ds:uri="http://schemas.microsoft.com/office/infopath/2007/PartnerControls"/>
    <ds:schemaRef ds:uri="47f19b77-9183-4fc2-bb77-da09682717ed"/>
    <ds:schemaRef ds:uri="4aa0b2aa-ae8d-4d1d-a89c-3d0d53edecf4"/>
  </ds:schemaRefs>
</ds:datastoreItem>
</file>

<file path=customXml/itemProps2.xml><?xml version="1.0" encoding="utf-8"?>
<ds:datastoreItem xmlns:ds="http://schemas.openxmlformats.org/officeDocument/2006/customXml" ds:itemID="{3C590F13-0E3A-415E-B89D-5BACF3113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D494EA-6C8B-4BD5-8E93-B9E8C13F7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19b77-9183-4fc2-bb77-da09682717ed"/>
    <ds:schemaRef ds:uri="4aa0b2aa-ae8d-4d1d-a89c-3d0d53ede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Tubb</dc:creator>
  <cp:keywords/>
  <dc:description/>
  <cp:lastModifiedBy>Charan Kaur</cp:lastModifiedBy>
  <cp:revision>2</cp:revision>
  <dcterms:created xsi:type="dcterms:W3CDTF">2026-09-02T09:01:00Z</dcterms:created>
  <dcterms:modified xsi:type="dcterms:W3CDTF">2026-09-02T09:01:00Z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0x010100C974AFA60A921347BF94085EAF489C10</vt:lpwstr>
  </property>
  <property fmtid="{D5CDD505-2E9C-101B-9397-08002B2CF9AE}" pid="3" name="MediaServiceImageTags">
    <vt:lpwstr/>
  </property>
</Properties>
</file>